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AF" w:rsidRPr="00F945AF" w:rsidRDefault="00F945AF" w:rsidP="00F945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АДМИНИСТРАЦИЯ</w:t>
      </w:r>
    </w:p>
    <w:p w:rsidR="00F945AF" w:rsidRPr="00F945AF" w:rsidRDefault="00F945AF" w:rsidP="00F9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45AF" w:rsidRPr="00F945AF" w:rsidRDefault="00F945AF" w:rsidP="00F9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КРАСНОВСКИЙ СЕЛЬСОВЕТ</w:t>
      </w:r>
    </w:p>
    <w:p w:rsidR="00F945AF" w:rsidRPr="00F945AF" w:rsidRDefault="00F945AF" w:rsidP="00F9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ПЕРВОМАЙСКОГО РАЙОНА</w:t>
      </w:r>
    </w:p>
    <w:p w:rsidR="00F945AF" w:rsidRPr="00F945AF" w:rsidRDefault="00F945AF" w:rsidP="00F9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ОРЕНБУРГСКОЙ ОБЛАСТИ</w:t>
      </w:r>
    </w:p>
    <w:p w:rsidR="00F945AF" w:rsidRPr="00F945AF" w:rsidRDefault="00F945AF" w:rsidP="00F9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945AF" w:rsidRPr="00F945AF" w:rsidRDefault="00F945AF" w:rsidP="00F9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5AF" w:rsidRPr="00F945AF" w:rsidRDefault="00F945AF" w:rsidP="00F945AF">
      <w:pPr>
        <w:spacing w:after="200" w:line="276" w:lineRule="auto"/>
        <w:rPr>
          <w:rFonts w:ascii="Calibri" w:eastAsia="Calibri" w:hAnsi="Calibri" w:cs="Times New Roman"/>
        </w:rPr>
      </w:pPr>
      <w:r w:rsidRPr="00F945AF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   № 35-п</w:t>
      </w:r>
    </w:p>
    <w:tbl>
      <w:tblPr>
        <w:tblpPr w:leftFromText="180" w:rightFromText="180" w:bottomFromText="200" w:vertAnchor="text" w:horzAnchor="margin" w:tblpX="2" w:tblpY="126"/>
        <w:tblW w:w="0" w:type="auto"/>
        <w:tblLook w:val="04A0" w:firstRow="1" w:lastRow="0" w:firstColumn="1" w:lastColumn="0" w:noHBand="0" w:noVBand="1"/>
      </w:tblPr>
      <w:tblGrid>
        <w:gridCol w:w="5580"/>
      </w:tblGrid>
      <w:tr w:rsidR="00F945AF" w:rsidRPr="00F945AF" w:rsidTr="00FB2BBA">
        <w:trPr>
          <w:trHeight w:val="1135"/>
        </w:trPr>
        <w:tc>
          <w:tcPr>
            <w:tcW w:w="5580" w:type="dxa"/>
            <w:hideMark/>
          </w:tcPr>
          <w:p w:rsidR="00F945AF" w:rsidRPr="00F945AF" w:rsidRDefault="00F945AF" w:rsidP="00F945AF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A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</w:t>
            </w:r>
            <w:r w:rsidRPr="00F94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жилищного контроля </w:t>
            </w:r>
            <w:r w:rsidRPr="00F945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 территории сельского поселения Красновский сельсовет Первомайского района Оренбургской области </w:t>
            </w:r>
            <w:r w:rsidRPr="00F945A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945AF" w:rsidRPr="00F945AF" w:rsidRDefault="00F945AF" w:rsidP="00F945A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45AF" w:rsidRPr="00F945AF" w:rsidRDefault="00F945AF" w:rsidP="00F945A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45AF" w:rsidRPr="00F945AF" w:rsidRDefault="00F945AF" w:rsidP="00F945A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45AF" w:rsidRPr="00F945AF" w:rsidRDefault="00F945AF" w:rsidP="00F945A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945AF" w:rsidRPr="00F945AF" w:rsidRDefault="00F945AF" w:rsidP="00F945AF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</w:t>
      </w:r>
    </w:p>
    <w:p w:rsidR="00F945AF" w:rsidRPr="00F945AF" w:rsidRDefault="00F945AF" w:rsidP="00F945AF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</w: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F945AF" w:rsidRPr="00F945AF" w:rsidRDefault="00F945AF" w:rsidP="00F945AF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</w:t>
      </w:r>
      <w:r w:rsidRPr="00F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</w:t>
      </w:r>
      <w:r w:rsidRPr="00F945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сельского поселения Красновский сельсовет Первомайского района Оренбургской области </w:t>
      </w: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2. Контроль за исполнением настоящего постановления оставляю за собой.</w:t>
      </w: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Настоящее постановление вступает в силу после его обнародования в установленном порядке в соответствии действующим законодательством и подлежит размещению в информационно-телекоммуникационной сети «Интернет» на официальном сайте муниципального образования Красновский сельсовет.</w:t>
      </w: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Глава муниципального образования</w:t>
      </w: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Красновский сельсовет                                                             Г.С.Кулешов</w:t>
      </w: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F945AF" w:rsidRPr="00F945AF" w:rsidRDefault="00F945AF" w:rsidP="00F945A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F945AF" w:rsidRPr="00F945AF" w:rsidRDefault="00F945AF" w:rsidP="00F945A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 постановлению администрации </w:t>
      </w:r>
    </w:p>
    <w:p w:rsidR="00F945AF" w:rsidRPr="00F945AF" w:rsidRDefault="00F945AF" w:rsidP="00F945A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муниципального образования </w:t>
      </w:r>
    </w:p>
    <w:p w:rsidR="00F945AF" w:rsidRPr="00F945AF" w:rsidRDefault="00F945AF" w:rsidP="00F945A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Красновский сельсовет </w:t>
      </w:r>
    </w:p>
    <w:p w:rsidR="00F945AF" w:rsidRPr="00F945AF" w:rsidRDefault="00F945AF" w:rsidP="00F945A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Первомайского района </w:t>
      </w:r>
    </w:p>
    <w:p w:rsidR="00F945AF" w:rsidRPr="00F945AF" w:rsidRDefault="00F945AF" w:rsidP="00F945A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Оренбургской области </w:t>
      </w:r>
    </w:p>
    <w:p w:rsidR="00F945AF" w:rsidRPr="00F945AF" w:rsidRDefault="00F945AF" w:rsidP="00F945A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945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 20.05.2022 № 35-п</w:t>
      </w:r>
    </w:p>
    <w:p w:rsidR="00F945AF" w:rsidRPr="00F945AF" w:rsidRDefault="00F945AF" w:rsidP="00F9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F945AF">
        <w:rPr>
          <w:rFonts w:ascii="Calibri" w:eastAsia="Calibri" w:hAnsi="Calibri" w:cs="Times New Roman"/>
        </w:rPr>
        <w:tab/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Calibri" w:eastAsia="Calibri" w:hAnsi="Calibri" w:cs="Times New Roman"/>
        </w:rPr>
        <w:tab/>
      </w:r>
      <w:r w:rsidRPr="00F945AF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F945AF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контроля </w:t>
      </w:r>
      <w:r w:rsidRPr="00F945AF">
        <w:rPr>
          <w:rFonts w:ascii="Times New Roman" w:eastAsia="Calibri" w:hAnsi="Times New Roman" w:cs="Times New Roman"/>
          <w:spacing w:val="2"/>
          <w:sz w:val="28"/>
          <w:szCs w:val="28"/>
        </w:rPr>
        <w:t>на  территории сельского поселения Красновский сельсовет Первомайского района Оренбургской области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Calibri" w:hAnsi="Times New Roman" w:cs="Times New Roman"/>
          <w:sz w:val="28"/>
          <w:szCs w:val="28"/>
        </w:rPr>
        <w:tab/>
        <w:t xml:space="preserve">«____»________________ 202_ г. 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45AF">
        <w:rPr>
          <w:rFonts w:ascii="Times New Roman" w:eastAsia="Calibri" w:hAnsi="Times New Roman" w:cs="Times New Roman"/>
          <w:sz w:val="24"/>
          <w:szCs w:val="24"/>
        </w:rPr>
        <w:t xml:space="preserve">        (дата заполнения проверочного листа)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F945AF" w:rsidRPr="00F945AF" w:rsidRDefault="00F945AF" w:rsidP="00F945AF">
      <w:pPr>
        <w:tabs>
          <w:tab w:val="left" w:pos="3600"/>
        </w:tabs>
        <w:spacing w:after="200" w:line="276" w:lineRule="auto"/>
        <w:rPr>
          <w:rFonts w:ascii="Calibri" w:eastAsia="Calibri" w:hAnsi="Calibri" w:cs="Times New Roman"/>
        </w:rPr>
      </w:pPr>
      <w:r w:rsidRPr="00F945AF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945AF" w:rsidRPr="00F945AF" w:rsidRDefault="00F945AF" w:rsidP="00F9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945AF">
        <w:rPr>
          <w:rFonts w:ascii="Times New Roman" w:eastAsia="Calibri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F945AF" w:rsidRPr="00F945AF" w:rsidRDefault="00F945AF" w:rsidP="00F9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5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F945AF" w:rsidRPr="00F945AF" w:rsidRDefault="00F945AF" w:rsidP="00F945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45AF" w:rsidRPr="00F945AF" w:rsidRDefault="00F945AF" w:rsidP="00F945AF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F94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5AF">
        <w:rPr>
          <w:rFonts w:ascii="Times New Roman" w:eastAsia="Calibri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F945AF" w:rsidRPr="00F945AF" w:rsidRDefault="00F945AF" w:rsidP="00F945AF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F945AF" w:rsidRPr="00F945AF" w:rsidRDefault="00F945AF" w:rsidP="00F9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945AF">
        <w:rPr>
          <w:rFonts w:ascii="Times New Roman" w:eastAsia="Calibri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листа:</w:t>
      </w:r>
    </w:p>
    <w:p w:rsidR="00F945AF" w:rsidRPr="00F945AF" w:rsidRDefault="00F945AF" w:rsidP="00F945AF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 xml:space="preserve">7.Учетный </w:t>
      </w:r>
      <w:r w:rsidRPr="00F945AF">
        <w:rPr>
          <w:rFonts w:ascii="Times New Roman" w:eastAsia="Calibri" w:hAnsi="Times New Roman" w:cs="Times New Roman"/>
          <w:sz w:val="28"/>
          <w:szCs w:val="28"/>
        </w:rPr>
        <w:t>номер контрольного мероприятия: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Calibri" w:hAnsi="Times New Roman" w:cs="Times New Roman"/>
          <w:sz w:val="28"/>
          <w:szCs w:val="28"/>
        </w:rPr>
        <w:t xml:space="preserve"> (№ _____________ от ___________).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5AF" w:rsidRPr="00F945AF" w:rsidRDefault="00F945AF" w:rsidP="00F9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AF">
        <w:rPr>
          <w:rFonts w:ascii="Times New Roman" w:eastAsia="Calibri" w:hAnsi="Times New Roman" w:cs="Times New Roman"/>
          <w:sz w:val="28"/>
          <w:szCs w:val="28"/>
        </w:rPr>
        <w:t>8.</w:t>
      </w:r>
      <w:r w:rsidRPr="00F94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5AF">
        <w:rPr>
          <w:rFonts w:ascii="Times New Roman" w:eastAsia="Calibri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5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AF">
        <w:rPr>
          <w:rFonts w:ascii="Times New Roman" w:eastAsia="Times New Roman" w:hAnsi="Times New Roman" w:cs="Times New Roman"/>
          <w:sz w:val="28"/>
          <w:szCs w:val="28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F945AF" w:rsidRPr="00F945AF" w:rsidTr="00FB2BBA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F945AF" w:rsidRPr="00F945AF" w:rsidRDefault="00F945AF" w:rsidP="00F945A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F945AF" w:rsidRPr="00F945AF" w:rsidTr="00FB2BBA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AF" w:rsidRPr="00F945AF" w:rsidRDefault="00F945AF" w:rsidP="00F945A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AF" w:rsidRPr="00F945AF" w:rsidRDefault="00F945AF" w:rsidP="00F945A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AF" w:rsidRPr="00F945AF" w:rsidRDefault="00F945AF" w:rsidP="00F945A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AF" w:rsidRPr="00F945AF" w:rsidRDefault="00F945AF" w:rsidP="00F945A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AF" w:rsidRPr="00F945AF" w:rsidRDefault="00F945AF" w:rsidP="00F945A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945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945AF" w:rsidRPr="00F945AF" w:rsidTr="00FB2BBA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Ч. 3 ст. 136 Жилищного кодекса РФ (далее - ЖК РФ), 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(далее - ГК РФ)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 договора (ов) управления многоквартирным (и) домом (ами), одобренного (ых) решением общего 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собрания собственников помещений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Ч. 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Ч. 1 ст. 192 ЖК 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Ч. 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 3.2, 3.3, пп. 3.4.8 Правил и норм технической эксплуатации жилищного фонда, утверждённых постановлением Госстроя РФ       от 27.09.2003 г.        № 170 (далее -Правила № 170),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п. 6,7,8,9 Правил № 290,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утверждённых постановлением Правительства РФ от 03.04.2013 г. (далее -  Правила    № 290)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Пп. 2.1.1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autoSpaceDE w:val="0"/>
              <w:autoSpaceDN w:val="0"/>
              <w:spacing w:after="0" w:line="240" w:lineRule="auto"/>
              <w:ind w:firstLine="720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 10 Правил оценки готовности к отопительному периоду, утверждённых приказом Минэнерго России                 от 12.03.2013 г.       № 103, пп. 2.6.10 п. 2.6 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 годового отчета перед собственниками 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помещений многоквартирного дома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Ч. 11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Пп. 2.1.1, 2.1.5, 2.2.2, п. 2.3 Правил № 170,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45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945AF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F945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 w:rsidRPr="00F945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Пп. 2.1.1, 2.1.5, 2.2.2, п. 2.3 Правил № 170,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45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945AF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F945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Пп. 2.2.3, п. 2.2 Правил № 170,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 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945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945AF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F945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субъекта.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147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П.5.2, 5.3, 5.6, 5.8 Правил № 170, 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 6, 17-20  Правил № 290</w:t>
            </w:r>
          </w:p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945AF" w:rsidRPr="00F945AF" w:rsidTr="00FB2BB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45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Пп. 3.7.1 п. 3.7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AF" w:rsidRPr="00F945AF" w:rsidRDefault="00F945AF" w:rsidP="00F945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5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5AF"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5AF"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5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945AF" w:rsidRPr="00F945AF" w:rsidRDefault="00F945AF" w:rsidP="00F9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5AF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945AF" w:rsidRPr="00F945AF" w:rsidRDefault="00F945AF" w:rsidP="00F945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45AF" w:rsidRPr="00F945AF" w:rsidRDefault="00F945AF" w:rsidP="00F945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5AF" w:rsidRPr="00F945AF" w:rsidRDefault="00F945AF" w:rsidP="00F945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4FF" w:rsidRDefault="00EF14FF"/>
    <w:sectPr w:rsidR="00E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EC"/>
    <w:rsid w:val="00E21FEC"/>
    <w:rsid w:val="00EF14FF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642B-3E91-4C82-8326-A0A7D4F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2023-03-07T04:46:00Z</dcterms:created>
  <dcterms:modified xsi:type="dcterms:W3CDTF">2023-03-07T04:46:00Z</dcterms:modified>
</cp:coreProperties>
</file>