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59" w:rsidRDefault="002A2C59" w:rsidP="002A2C5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 проведении конкурса</w:t>
      </w:r>
    </w:p>
    <w:p w:rsidR="002A2C59" w:rsidRDefault="002A2C59" w:rsidP="002A2C5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1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Организатор конкурса - </w:t>
      </w:r>
      <w:r w:rsidRPr="00FD21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FD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Красновский сельсовет Первомайского района Оренбургской области</w:t>
      </w:r>
      <w:r w:rsidRPr="00FD21C8">
        <w:rPr>
          <w:rFonts w:ascii="Times New Roman" w:eastAsia="Times New Roman" w:hAnsi="Times New Roman" w:cs="Times New Roman"/>
          <w:sz w:val="24"/>
          <w:szCs w:val="24"/>
        </w:rPr>
        <w:t xml:space="preserve"> объявляет открытый конкурс на право заключения концессионного соглашения в отношении централизованной системы холодного водоснабжения, в которую входят объекты, находящиеся в собственности </w:t>
      </w:r>
      <w:r w:rsidRPr="00FD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Красновский сельсовет Первомайского района Оренбургской области.</w:t>
      </w:r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местонахождения и почтовый адрес организатора конкурса: </w:t>
      </w:r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461997, Оренбургская область Первомайский район с. </w:t>
      </w:r>
      <w:proofErr w:type="gramStart"/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Красное</w:t>
      </w:r>
      <w:proofErr w:type="gramEnd"/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ул. Ленина, д.54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тел/факс 8(35348)4-45-85, адрес электронной почты: </w:t>
      </w:r>
      <w:r w:rsidRPr="00FD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FD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D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FD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FD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</w:t>
      </w:r>
      <w:proofErr w:type="spell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shegolev</w:t>
      </w:r>
      <w:proofErr w:type="spell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2010@</w:t>
      </w:r>
      <w:proofErr w:type="spellStart"/>
      <w:r w:rsidRPr="00FD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Кулешов Геннадий Сергеевич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8(35348)4-45-85.</w:t>
      </w:r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опубликования и размещения сообщения о проведении конкурса: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опубликовывается на местном сайте «</w:t>
      </w:r>
      <w:proofErr w:type="spell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красновский</w:t>
      </w:r>
      <w:proofErr w:type="gram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ервомайский-район.рф</w:t>
      </w:r>
      <w:proofErr w:type="spell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одновременно размещается на официальном сайте Российской Федерации в сети «Интернет» для размещения информации о проведении торгов </w:t>
      </w:r>
      <w:hyperlink r:id="rId5" w:history="1"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r:id="rId6" w:tgtFrame="_blank" w:history="1"/>
      <w:r w:rsidRPr="00FD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2C59" w:rsidRPr="00FD21C8" w:rsidRDefault="002A2C59" w:rsidP="002A2C59">
      <w:pPr>
        <w:tabs>
          <w:tab w:val="left" w:pos="9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концессионного соглашения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централизованная система холодного водоснабжения, в состав которой входят объекты, находящиеся в собственности муниципального образования </w:t>
      </w:r>
      <w:r w:rsidRPr="00FD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Красновский сельсовет Первомайского района Оренбургской области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2 к конкурсной документации.</w:t>
      </w:r>
    </w:p>
    <w:p w:rsidR="002A2C59" w:rsidRPr="00FD21C8" w:rsidRDefault="002A2C59" w:rsidP="002A2C59">
      <w:pPr>
        <w:tabs>
          <w:tab w:val="left" w:pos="9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опубликования, размещения сообщения о проведении конкурса: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ноября 2018 года.</w:t>
      </w:r>
    </w:p>
    <w:p w:rsidR="002A2C59" w:rsidRPr="00FD21C8" w:rsidRDefault="002A2C59" w:rsidP="002A2C5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концессионного соглашения: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и по 31.12.2030г.</w:t>
      </w:r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конкурса:</w:t>
      </w:r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заявителей могут выступать индивидуальные предприниматели, российские,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решения о признании заявителя банкротом и об открытии конкурсного производства в отношении него.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обеспечения исполнения обязательств по концессионному соглашению -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безотзывная и непередаваемая банковская гарантия, которая соответствует нормативно правовым актам Российской Федерации.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конкурса и их параметры. 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конкурса используются для оценки конкурсных предложений в порядке, установленном настоящей конкурсной документацией.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критериев конкурса устанавливаются: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2.Долгосрочные параметры регулирования деятельности концессионера: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Базовый уровень операционных расходов;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Показатели энергосбережения и энергетической эффективности;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Нормативный уровень прибыли.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3.Плановые значения показателей деятельности концессионера.</w:t>
      </w:r>
    </w:p>
    <w:p w:rsidR="002A2C59" w:rsidRPr="00FD21C8" w:rsidRDefault="002A2C59" w:rsidP="002A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конкурсной документации: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на бумажном носителе или в электронном виде предоставляется по рабочим дням с 9-00 ч. до 13-00 ч. и с 14-00 ч. до 17-00 ч. (по местному времени) с 27 ноября 2018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года до 10-00ч. (по местному времени) 25 января 2019 года по адресу: </w:t>
      </w:r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461997, Оренбургская область Первомайский район с. Красное ул</w:t>
      </w:r>
      <w:proofErr w:type="gramEnd"/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 Ленина, д.54</w:t>
      </w:r>
      <w:r w:rsidRPr="00FD21C8">
        <w:rPr>
          <w:rFonts w:ascii="Times New Roman" w:eastAsia="Times New Roman" w:hAnsi="Times New Roman" w:cs="Times New Roman"/>
          <w:sz w:val="24"/>
          <w:szCs w:val="23"/>
          <w:lang w:eastAsia="ru-RU"/>
        </w:rPr>
        <w:t>,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поданного в письменной форме заявления любого заинтересованного лица.</w:t>
      </w:r>
    </w:p>
    <w:p w:rsidR="002A2C59" w:rsidRPr="00FD21C8" w:rsidRDefault="002A2C59" w:rsidP="002A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размещением сообщения о проведении открытого конкурса, конкурсная документация доступна для ознакомления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2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59" w:rsidRPr="00FD21C8" w:rsidRDefault="002A2C59" w:rsidP="002A2C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и почтовый адрес конкурсной комиссии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461997, Оренбургская область Первомайский район с. Красное ул. Ленина, д.54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A2C59" w:rsidRPr="00FD21C8" w:rsidRDefault="002A2C59" w:rsidP="002A2C5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место и срок подачи конкурсных заявок: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с 9-00 ч. до 13-00 ч. и с 14-00 ч. до 17-00 ч. (по местному времени) с 28 ноября 2018 года до 10-00ч.  (по местному времени) до 25 января 2019 года по адресу: </w:t>
      </w:r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461997, Оренбургская область Первомайский район с. Красное ул. Ленина, д.54</w:t>
      </w:r>
      <w:r w:rsidRPr="00FD21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в порядке, предусмотренном конкурсной документацией.</w:t>
      </w:r>
      <w:proofErr w:type="gramEnd"/>
    </w:p>
    <w:p w:rsidR="002A2C59" w:rsidRPr="00FD21C8" w:rsidRDefault="002A2C59" w:rsidP="002A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конкурсе прекращается в 10ч.00мин. (по местному времени) 25 января 2019 года. </w:t>
      </w:r>
    </w:p>
    <w:p w:rsidR="002A2C59" w:rsidRPr="00FD21C8" w:rsidRDefault="002A2C59" w:rsidP="002A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FD2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461997, Оренбургская область Первомайский район с. Красное ул. Ленина, д.54</w:t>
      </w:r>
      <w:r w:rsidRPr="00FD21C8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,</w:t>
      </w:r>
      <w:r w:rsidRPr="00FD21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25 января 2019 года в 10-00ч. (по местному времени).</w:t>
      </w:r>
      <w:proofErr w:type="gramEnd"/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место и срок подачи конкурсных предложений: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 с 9-00 ч. до 13-00 ч. и с 14-00 ч. до 17-00 ч. (по местному времени) со следующего дня после получения участниками конкурса уведомления с предложением представить конкурсное предложение до 10ч.00мин. (по местному времени) 10 мая 2019 года по адресу: 461997, Оренбургская область Первомайский район с. Красное ул. Ленина</w:t>
      </w:r>
      <w:proofErr w:type="gram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</w:t>
      </w:r>
      <w:r w:rsidRPr="00FD21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 порядке, предусмотренном конкурсной документацией. </w:t>
      </w:r>
    </w:p>
    <w:p w:rsidR="002A2C59" w:rsidRPr="00FD21C8" w:rsidRDefault="002A2C59" w:rsidP="002A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дата и время вскрытия конвертов с конкурсными предложениями: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FD21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461997, Оренбургская область Первомайский район с. Красное ул. Ленина, д.54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21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10 мая 2019 года в 10ч.00мин. (по местному времени).</w:t>
      </w:r>
      <w:proofErr w:type="gramEnd"/>
    </w:p>
    <w:p w:rsidR="002A2C59" w:rsidRPr="00FD21C8" w:rsidRDefault="002A2C59" w:rsidP="002A2C5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победителя конкурса.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п.22.6 раздела 22 конкурсной документации.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подписания членами конкурсной комиссии протокола о результатах проведения конкурса - 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пять рабочих дней со дня подписания членами конкурсной комиссии протокола рассмотрения и оценки конкурсных предложений (14.05.2019 года). </w:t>
      </w:r>
    </w:p>
    <w:p w:rsidR="002A2C59" w:rsidRPr="00FD21C8" w:rsidRDefault="002A2C59" w:rsidP="002A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концессионного соглашения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соглашения. Концессионное соглашение должно быть подписано в срок не позднее 10 календарных дней после получения его проекта победителем конкурса.</w:t>
      </w:r>
    </w:p>
    <w:p w:rsidR="002A2C59" w:rsidRPr="00FD21C8" w:rsidRDefault="002A2C59" w:rsidP="002A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счетов, на которые вносится задаток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настоящему конкурсу размер задатка составляет 1000,00 (Одна тысяча) руб.</w:t>
      </w:r>
    </w:p>
    <w:p w:rsidR="002A2C59" w:rsidRPr="00FD21C8" w:rsidRDefault="002A2C59" w:rsidP="002A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должен быть оплачен </w:t>
      </w:r>
      <w:r w:rsidRPr="00FD2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даты окончания представления заявок на участие в конкурсе</w:t>
      </w:r>
      <w:r w:rsidRPr="00FD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перечисления на следующие реквизиты: </w:t>
      </w:r>
      <w:proofErr w:type="gramStart"/>
      <w:r w:rsidRPr="00FD21C8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FD21C8">
        <w:rPr>
          <w:rFonts w:ascii="Times New Roman" w:eastAsia="Times New Roman" w:hAnsi="Times New Roman" w:cs="Times New Roman"/>
          <w:sz w:val="24"/>
          <w:szCs w:val="20"/>
          <w:lang w:eastAsia="ru-RU"/>
        </w:rPr>
        <w:t>/с 40204810800000000547; л/с 05533013070; Банк: Отделение Оренбург г. Оренбург. БИК 045354001.</w:t>
      </w:r>
    </w:p>
    <w:p w:rsidR="002A2C59" w:rsidRPr="00FD21C8" w:rsidRDefault="002A2C59" w:rsidP="002A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0"/>
          <w:lang w:eastAsia="ru-RU"/>
        </w:rPr>
        <w:t>В графе «назначение платежа» указывается: «</w:t>
      </w:r>
      <w:r w:rsidRPr="00FD21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Обеспечение заявки на участие в открытом конкурсе</w:t>
      </w:r>
      <w:r w:rsidRPr="00FD21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21C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на право заключения концессионного соглашения (извещение на сайте torgi.gov.ru № __________ </w:t>
      </w:r>
      <w:proofErr w:type="gramStart"/>
      <w:r w:rsidRPr="00FD21C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</w:t>
      </w:r>
      <w:proofErr w:type="gramEnd"/>
      <w:r w:rsidRPr="00FD21C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___________, Лот № ______).</w:t>
      </w:r>
      <w:r w:rsidRPr="00FD21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21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НДС – не облагается</w:t>
      </w:r>
      <w:r w:rsidRPr="00FD21C8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FD21C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E5BAD" w:rsidRPr="002A2C59" w:rsidRDefault="00AE5BAD" w:rsidP="002A2C59"/>
    <w:sectPr w:rsidR="00AE5BAD" w:rsidRPr="002A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60"/>
    <w:rsid w:val="00133560"/>
    <w:rsid w:val="002A2C59"/>
    <w:rsid w:val="00A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infed5aw9g.xn----7sbbfougbcftudjcrjn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2018-11-27T09:53:00Z</dcterms:created>
  <dcterms:modified xsi:type="dcterms:W3CDTF">2018-11-27T09:56:00Z</dcterms:modified>
</cp:coreProperties>
</file>