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6C" w:rsidRPr="003C575B" w:rsidRDefault="002E6C6C" w:rsidP="002E6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АДМИНИСТРАЦИЯ</w:t>
      </w:r>
    </w:p>
    <w:p w:rsidR="002E6C6C" w:rsidRPr="003C575B" w:rsidRDefault="002E6C6C" w:rsidP="002E6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2E6C6C" w:rsidRPr="003C575B" w:rsidRDefault="002E6C6C" w:rsidP="002E6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КРАСНОВСКИЙ СЕЛЬСОВЕТ</w:t>
      </w:r>
    </w:p>
    <w:p w:rsidR="002E6C6C" w:rsidRPr="003C575B" w:rsidRDefault="002E6C6C" w:rsidP="002E6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ПЕРВОМАЙСКОГО РАЙОНА</w:t>
      </w:r>
    </w:p>
    <w:p w:rsidR="002E6C6C" w:rsidRPr="003C575B" w:rsidRDefault="002E6C6C" w:rsidP="002E6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ОРЕНБУРГСКОЙ ОБЛАСТИ</w:t>
      </w:r>
    </w:p>
    <w:p w:rsidR="002E6C6C" w:rsidRPr="003C575B" w:rsidRDefault="002E6C6C" w:rsidP="002E6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8"/>
          <w:lang w:eastAsia="ru-RU"/>
        </w:rPr>
      </w:pPr>
    </w:p>
    <w:p w:rsidR="002E6C6C" w:rsidRPr="003C575B" w:rsidRDefault="002E6C6C" w:rsidP="002E6C6C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ПОСТАНОВЛЕНИЕ</w:t>
      </w:r>
    </w:p>
    <w:p w:rsidR="002E6C6C" w:rsidRPr="003C575B" w:rsidRDefault="002E6C6C" w:rsidP="002E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6C" w:rsidRPr="003C575B" w:rsidRDefault="002E6C6C" w:rsidP="002E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E6C6C" w:rsidRPr="003C575B" w:rsidRDefault="002E6C6C" w:rsidP="002E6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2E6C6C" w:rsidRPr="003C575B" w:rsidTr="002D6F28">
        <w:tc>
          <w:tcPr>
            <w:tcW w:w="5637" w:type="dxa"/>
          </w:tcPr>
          <w:p w:rsidR="002E6C6C" w:rsidRPr="003C575B" w:rsidRDefault="002E6C6C" w:rsidP="002D6F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3C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смягчению рисков и  реагированию на  чрезвычайные  ситуации в паводковый период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C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на территории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3933" w:type="dxa"/>
          </w:tcPr>
          <w:p w:rsidR="002E6C6C" w:rsidRPr="003C575B" w:rsidRDefault="002E6C6C" w:rsidP="002D6F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6C6C" w:rsidRPr="003C575B" w:rsidRDefault="002E6C6C" w:rsidP="002E6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6C" w:rsidRPr="003C575B" w:rsidRDefault="002E6C6C" w:rsidP="002E6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Российской Федерации от 21 декабря 1994 года  № 68-ФЗ «О защите населения и территорий от чрезвычайных ситуаций природного и техногенного характера», Постановления Правительства РФ от 30.12.2003 г.  № 794 «О единой государственной системе предупреждения и ликвидации чрезвычайных ситуаций», руководствуясь Уставом муниципального образования Красновский сельсовет Первомайского района Оренбургской области:</w:t>
      </w:r>
    </w:p>
    <w:p w:rsidR="002E6C6C" w:rsidRPr="003C575B" w:rsidRDefault="002E6C6C" w:rsidP="002E6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план  по смягчению рисков и  реагированию на  чрезвычайные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итуации в паводковый период 2019</w:t>
      </w:r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Красновский сельсовет Первомайского района Оренбургской области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C6C" w:rsidRPr="003C575B" w:rsidRDefault="002E6C6C" w:rsidP="002E6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 оставляю за собой.</w:t>
      </w:r>
    </w:p>
    <w:p w:rsidR="002E6C6C" w:rsidRPr="003C575B" w:rsidRDefault="002E6C6C" w:rsidP="002E6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 в силу после его подписания и подлежит обнародованию в установленном порядке в соответствии с действующим законодательством, и подлежит размещению в информационно-телекоммуникационной сети Интернет на </w:t>
      </w:r>
      <w:hyperlink r:id="rId5" w:history="1">
        <w:r w:rsidRPr="003C57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официальном сайте</w:t>
        </w:r>
      </w:hyperlink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Красновский сельсовет Первомайского</w:t>
      </w:r>
      <w:r w:rsidRPr="003C575B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</w:t>
      </w:r>
      <w:r w:rsidRPr="003C575B">
        <w:rPr>
          <w:rFonts w:ascii="Arial" w:eastAsia="Times New Roman" w:hAnsi="Arial" w:cs="Times New Roman"/>
          <w:sz w:val="20"/>
          <w:szCs w:val="20"/>
          <w:lang w:eastAsia="ru-RU"/>
        </w:rPr>
        <w:t>.</w:t>
      </w:r>
    </w:p>
    <w:p w:rsidR="002E6C6C" w:rsidRPr="003C575B" w:rsidRDefault="002E6C6C" w:rsidP="002E6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6C6C" w:rsidRPr="003C575B" w:rsidRDefault="002E6C6C" w:rsidP="002E6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E6C6C" w:rsidRPr="003C575B" w:rsidRDefault="002E6C6C" w:rsidP="002E6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6C6C" w:rsidRPr="003C575B" w:rsidSect="00C47392">
          <w:pgSz w:w="11906" w:h="16838"/>
          <w:pgMar w:top="851" w:right="851" w:bottom="1701" w:left="851" w:header="709" w:footer="709" w:gutter="0"/>
          <w:cols w:space="708"/>
          <w:docGrid w:linePitch="360"/>
        </w:sectPr>
      </w:pPr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                                                               </w:t>
      </w:r>
      <w:proofErr w:type="spellStart"/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Г.С.Кулешов</w:t>
      </w:r>
      <w:proofErr w:type="spellEnd"/>
    </w:p>
    <w:tbl>
      <w:tblPr>
        <w:tblW w:w="14316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654"/>
        <w:gridCol w:w="6662"/>
      </w:tblGrid>
      <w:tr w:rsidR="002E6C6C" w:rsidRPr="003C575B" w:rsidTr="002D6F28">
        <w:trPr>
          <w:trHeight w:val="3741"/>
        </w:trPr>
        <w:tc>
          <w:tcPr>
            <w:tcW w:w="7654" w:type="dxa"/>
          </w:tcPr>
          <w:p w:rsidR="002E6C6C" w:rsidRPr="003C575B" w:rsidRDefault="002E6C6C" w:rsidP="002D6F28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2E6C6C" w:rsidRPr="003C575B" w:rsidRDefault="002E6C6C" w:rsidP="002D6F28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E6C6C" w:rsidRPr="003C575B" w:rsidRDefault="002E6C6C" w:rsidP="002D6F28">
            <w:pPr>
              <w:spacing w:after="0" w:line="235" w:lineRule="exact"/>
              <w:ind w:right="-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2E6C6C" w:rsidRPr="003C575B" w:rsidRDefault="002E6C6C" w:rsidP="002D6F28">
            <w:pPr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2E6C6C" w:rsidRDefault="002E6C6C" w:rsidP="002D6F28">
            <w:pPr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C5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постановлению администрации </w:t>
            </w:r>
          </w:p>
          <w:p w:rsidR="002E6C6C" w:rsidRDefault="002E6C6C" w:rsidP="002D6F28">
            <w:pPr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 Красновский сельсовет </w:t>
            </w:r>
          </w:p>
          <w:p w:rsidR="002E6C6C" w:rsidRPr="003C575B" w:rsidRDefault="002E6C6C" w:rsidP="002D6F28">
            <w:pPr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01</w:t>
            </w:r>
            <w:r w:rsidRPr="003C5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3C5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3C5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</w:p>
          <w:p w:rsidR="002E6C6C" w:rsidRPr="003C575B" w:rsidRDefault="002E6C6C" w:rsidP="002D6F28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2E6C6C" w:rsidRPr="003C575B" w:rsidRDefault="002E6C6C" w:rsidP="002D6F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E6C6C" w:rsidRPr="003C575B" w:rsidRDefault="002E6C6C" w:rsidP="002D6F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 Красновский сельсовет</w:t>
            </w:r>
          </w:p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 района</w:t>
            </w:r>
          </w:p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2E6C6C" w:rsidRPr="003C575B" w:rsidRDefault="002E6C6C" w:rsidP="002D6F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C6C" w:rsidRPr="003C575B" w:rsidRDefault="002E6C6C" w:rsidP="002D6F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</w:rPr>
              <w:t>Г.С.Кулешов</w:t>
            </w:r>
            <w:proofErr w:type="spellEnd"/>
          </w:p>
          <w:p w:rsidR="002E6C6C" w:rsidRPr="003C575B" w:rsidRDefault="002E6C6C" w:rsidP="002D6F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C6C" w:rsidRPr="003C575B" w:rsidRDefault="002E6C6C" w:rsidP="002D6F28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</w:rPr>
              <w:t>«___ » 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2E6C6C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6C6C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6C6C" w:rsidRPr="003C575B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по смягчению рисков</w:t>
      </w:r>
    </w:p>
    <w:p w:rsidR="002E6C6C" w:rsidRPr="003C575B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реагированию на чрезвычайные ситуации в </w:t>
      </w:r>
      <w:proofErr w:type="spellStart"/>
      <w:r w:rsidRPr="003C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паводкоопасный</w:t>
      </w:r>
      <w:proofErr w:type="spellEnd"/>
      <w:r w:rsidRPr="003C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</w:t>
      </w:r>
    </w:p>
    <w:p w:rsidR="002E6C6C" w:rsidRPr="003C575B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3C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на территории муниципального образования Красновский сельсовет </w:t>
      </w:r>
    </w:p>
    <w:p w:rsidR="002E6C6C" w:rsidRPr="003C575B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 района Оренбургской области</w:t>
      </w:r>
    </w:p>
    <w:p w:rsidR="002E6C6C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6C6C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6C6C" w:rsidRPr="003C575B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 Организационные мероприятия</w:t>
      </w:r>
    </w:p>
    <w:p w:rsidR="002E6C6C" w:rsidRPr="003C575B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6C6C" w:rsidRPr="003C575B" w:rsidRDefault="002E6C6C" w:rsidP="002E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Pr="003C5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Постановление № 9</w:t>
      </w:r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комиссии по пропуску весеннего паводка 2018 года на территории МО Красновский сельсовет. </w:t>
      </w:r>
    </w:p>
    <w:p w:rsidR="002E6C6C" w:rsidRPr="003C575B" w:rsidRDefault="002E6C6C" w:rsidP="002E6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</w:t>
      </w:r>
      <w:r w:rsidRPr="003C5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3C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по смягчению рисков и реагированию на чрезвычайные ситуации в </w:t>
      </w:r>
      <w:proofErr w:type="spellStart"/>
      <w:r w:rsidRPr="003C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паводкоопасный</w:t>
      </w:r>
      <w:proofErr w:type="spellEnd"/>
      <w:r w:rsidRPr="003C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C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территории муниципального образования Красновский</w:t>
      </w:r>
      <w:r w:rsidRPr="003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2E6C6C" w:rsidRPr="003C575B" w:rsidRDefault="002E6C6C" w:rsidP="002E6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E6C6C" w:rsidRPr="003C575B" w:rsidRDefault="002E6C6C" w:rsidP="002E6C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Превентивные мероприятия по пропуску паводка</w:t>
      </w:r>
    </w:p>
    <w:p w:rsidR="002E6C6C" w:rsidRPr="003C575B" w:rsidRDefault="002E6C6C" w:rsidP="002E6C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6C6C" w:rsidRPr="003C575B" w:rsidRDefault="002E6C6C" w:rsidP="002E6C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2.1. Сведения о проведенных превентивных мероприятиях</w:t>
      </w:r>
    </w:p>
    <w:p w:rsidR="002E6C6C" w:rsidRPr="003C575B" w:rsidRDefault="002E6C6C" w:rsidP="002E6C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Создание паводковой комиссии, разработка и утверждение мероприятий по пропуску весеннего паводка.</w:t>
      </w:r>
    </w:p>
    <w:p w:rsidR="002E6C6C" w:rsidRPr="003C575B" w:rsidRDefault="002E6C6C" w:rsidP="002E6C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Информирование населения о действиях в условиях ЧС, вызванной весенним паводком путем подворного обхода с вручением памяток</w:t>
      </w:r>
      <w:proofErr w:type="gramStart"/>
      <w:r w:rsidRPr="003C575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.</w:t>
      </w:r>
      <w:proofErr w:type="gramEnd"/>
    </w:p>
    <w:p w:rsidR="002E6C6C" w:rsidRPr="003C575B" w:rsidRDefault="002E6C6C" w:rsidP="002E6C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Проверка готовности инженерной техники, выделенной в распоряжение паводковых комиссий.</w:t>
      </w:r>
    </w:p>
    <w:p w:rsidR="002E6C6C" w:rsidRPr="003C575B" w:rsidRDefault="002E6C6C" w:rsidP="002E6C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Обследование </w:t>
      </w:r>
      <w:proofErr w:type="gramStart"/>
      <w:r w:rsidRPr="003C575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аварийных</w:t>
      </w:r>
      <w:proofErr w:type="gramEnd"/>
      <w:r w:rsidRPr="003C575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ГТС.</w:t>
      </w:r>
    </w:p>
    <w:p w:rsidR="002E6C6C" w:rsidRPr="003C575B" w:rsidRDefault="002E6C6C" w:rsidP="002E6C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Уточнение расчетов по временному отселению населения из предполагаемых зон затопления, его размещению и жизнеобеспечению.</w:t>
      </w:r>
    </w:p>
    <w:p w:rsidR="002E6C6C" w:rsidRPr="003C575B" w:rsidRDefault="002E6C6C" w:rsidP="002E6C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Организация систематического наблюдения за подъемом уровня воды в реке на территории района и своевременного доведения обстановки до КЧС и ОПБ.</w:t>
      </w:r>
    </w:p>
    <w:p w:rsidR="002E6C6C" w:rsidRPr="003C575B" w:rsidRDefault="002E6C6C" w:rsidP="002E6C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Создание необходимого запаса ГСМ, продовольствия и медикаментов для населения, попадающего в зону подтопления</w:t>
      </w:r>
      <w:r w:rsidRPr="003C575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</w:t>
      </w:r>
    </w:p>
    <w:p w:rsidR="002E6C6C" w:rsidRPr="003C575B" w:rsidRDefault="002E6C6C" w:rsidP="002E6C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E6C6C" w:rsidRPr="003C575B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2.2. Сведения о гидротехнических сооружениях на территории муниципального образования Красновский сельсовет</w:t>
      </w:r>
      <w:proofErr w:type="gramStart"/>
      <w:r w:rsidRPr="003C57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,</w:t>
      </w:r>
      <w:proofErr w:type="gramEnd"/>
      <w:r w:rsidRPr="003C57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</w:t>
      </w:r>
      <w:proofErr w:type="spellStart"/>
      <w:r w:rsidRPr="003C57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т.ч</w:t>
      </w:r>
      <w:proofErr w:type="spellEnd"/>
      <w:r w:rsidRPr="003C57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собственник которых неизвестен </w:t>
      </w:r>
    </w:p>
    <w:p w:rsidR="002E6C6C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E6C6C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E6C6C" w:rsidRPr="003C575B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15480" w:type="dxa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9180"/>
        <w:gridCol w:w="5400"/>
      </w:tblGrid>
      <w:tr w:rsidR="002E6C6C" w:rsidRPr="003C575B" w:rsidTr="002D6F28">
        <w:trPr>
          <w:cantSplit/>
          <w:trHeight w:val="538"/>
        </w:trPr>
        <w:tc>
          <w:tcPr>
            <w:tcW w:w="15480" w:type="dxa"/>
            <w:gridSpan w:val="3"/>
            <w:shd w:val="clear" w:color="auto" w:fill="FFFFFF"/>
            <w:hideMark/>
          </w:tcPr>
          <w:p w:rsidR="002E6C6C" w:rsidRPr="003C575B" w:rsidRDefault="002E6C6C" w:rsidP="002D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2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2"/>
                <w:sz w:val="24"/>
                <w:lang w:eastAsia="ru-RU"/>
              </w:rPr>
              <w:t xml:space="preserve">Перечень ГТС </w:t>
            </w:r>
            <w:proofErr w:type="gramStart"/>
            <w:r w:rsidRPr="003C57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2"/>
                <w:sz w:val="24"/>
                <w:lang w:eastAsia="ru-RU"/>
              </w:rPr>
              <w:t>расположенных</w:t>
            </w:r>
            <w:proofErr w:type="gramEnd"/>
            <w:r w:rsidRPr="003C57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2"/>
                <w:sz w:val="24"/>
                <w:lang w:eastAsia="ru-RU"/>
              </w:rPr>
              <w:t xml:space="preserve"> на территории муниципального образования Красновский сельсовет</w:t>
            </w:r>
          </w:p>
        </w:tc>
      </w:tr>
      <w:tr w:rsidR="002E6C6C" w:rsidRPr="003C575B" w:rsidTr="002D6F28">
        <w:trPr>
          <w:trHeight w:hRule="exact" w:val="6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C6C" w:rsidRPr="003C575B" w:rsidRDefault="002E6C6C" w:rsidP="002D6F28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Номер </w:t>
            </w:r>
            <w:r w:rsidRPr="003C57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eastAsia="ru-RU"/>
              </w:rPr>
              <w:t>пруда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C6C" w:rsidRPr="003C575B" w:rsidRDefault="002E6C6C" w:rsidP="002D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pacing w:val="13"/>
                <w:w w:val="92"/>
                <w:sz w:val="24"/>
                <w:lang w:eastAsia="ru-RU"/>
              </w:rPr>
              <w:t>Месторасположение, водоток наименование ГТС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6C" w:rsidRPr="003C575B" w:rsidRDefault="002E6C6C" w:rsidP="002D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6C" w:rsidRPr="003C575B" w:rsidTr="002D6F28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C6C" w:rsidRPr="003C575B" w:rsidRDefault="002E6C6C" w:rsidP="002D6F28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pacing w:val="-10"/>
                <w:sz w:val="24"/>
                <w:lang w:eastAsia="ru-RU"/>
              </w:rPr>
              <w:t>134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</w:t>
            </w:r>
            <w:proofErr w:type="spellEnd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б/н в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3C57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км</w:t>
              </w:r>
            </w:smartTag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ю-з</w:t>
            </w:r>
            <w:proofErr w:type="gramEnd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Уральский.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6C" w:rsidRPr="003C575B" w:rsidRDefault="002E6C6C" w:rsidP="002D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6C" w:rsidRPr="003C575B" w:rsidTr="002D6F28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C6C" w:rsidRPr="003C575B" w:rsidRDefault="002E6C6C" w:rsidP="002D6F28">
            <w:pPr>
              <w:shd w:val="clear" w:color="auto" w:fill="FFFFFF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pacing w:val="-12"/>
                <w:sz w:val="24"/>
                <w:lang w:eastAsia="ru-RU"/>
              </w:rPr>
              <w:t>135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</w:t>
            </w:r>
            <w:proofErr w:type="spellEnd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б/н в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3C57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км</w:t>
              </w:r>
            </w:smartTag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западнее п. Уральский.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C6C" w:rsidRPr="003C575B" w:rsidRDefault="002E6C6C" w:rsidP="002E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w w:val="97"/>
          <w:sz w:val="24"/>
          <w:szCs w:val="24"/>
          <w:lang w:eastAsia="ru-RU"/>
        </w:rPr>
      </w:pPr>
    </w:p>
    <w:p w:rsidR="002E6C6C" w:rsidRPr="003C575B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3. Возможное развитие паводковой ситуации</w:t>
      </w:r>
    </w:p>
    <w:p w:rsidR="002E6C6C" w:rsidRPr="003C575B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2E6C6C" w:rsidRPr="003C575B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3.1. Сведения о зонах возможного затопления при пиковых значениях паводка</w:t>
      </w:r>
    </w:p>
    <w:p w:rsidR="002E6C6C" w:rsidRPr="003C575B" w:rsidRDefault="002E6C6C" w:rsidP="002E6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2264"/>
        <w:gridCol w:w="3176"/>
        <w:gridCol w:w="2160"/>
        <w:gridCol w:w="1134"/>
        <w:gridCol w:w="1788"/>
        <w:gridCol w:w="3558"/>
      </w:tblGrid>
      <w:tr w:rsidR="002E6C6C" w:rsidRPr="003C575B" w:rsidTr="002D6F2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Водный объект (источник подтопления)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улиц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Номера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домов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жителей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системы оповещения</w:t>
            </w:r>
          </w:p>
        </w:tc>
      </w:tr>
      <w:tr w:rsidR="002E6C6C" w:rsidRPr="003C575B" w:rsidTr="002D6F28">
        <w:tc>
          <w:tcPr>
            <w:tcW w:w="14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Красное</w:t>
            </w:r>
          </w:p>
        </w:tc>
      </w:tr>
      <w:tr w:rsidR="002E6C6C" w:rsidRPr="003C575B" w:rsidTr="002D6F2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р. </w:t>
            </w:r>
            <w:proofErr w:type="spellStart"/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Чаган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абережная</w:t>
            </w:r>
            <w:proofErr w:type="spellEnd"/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Чапаева, ул. Учительская, ул. Пушкина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есть</w:t>
            </w:r>
          </w:p>
        </w:tc>
      </w:tr>
      <w:tr w:rsidR="002E6C6C" w:rsidRPr="003C575B" w:rsidTr="002D6F2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еплое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6C6C" w:rsidRPr="003C575B" w:rsidTr="002D6F2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аган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Восточная, ул. Советская, ул. </w:t>
            </w: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Кооперативная, ул. Почтовая, ул. Садовая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E6C6C" w:rsidRPr="003C575B" w:rsidTr="002D6F2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аловое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6C6C" w:rsidRPr="003C575B" w:rsidTr="002D6F2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аган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оветская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2E6C6C" w:rsidRPr="003C575B" w:rsidRDefault="002E6C6C" w:rsidP="002E6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6C6C" w:rsidRPr="003C575B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4.Оснащение населенных пунктов системами оповещения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15"/>
        <w:gridCol w:w="2697"/>
        <w:gridCol w:w="1679"/>
        <w:gridCol w:w="2845"/>
        <w:gridCol w:w="3422"/>
        <w:gridCol w:w="1687"/>
      </w:tblGrid>
      <w:tr w:rsidR="002E6C6C" w:rsidRPr="003C575B" w:rsidTr="002D6F28">
        <w:tc>
          <w:tcPr>
            <w:tcW w:w="0" w:type="auto"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Сельсовет</w:t>
            </w:r>
          </w:p>
        </w:tc>
        <w:tc>
          <w:tcPr>
            <w:tcW w:w="0" w:type="auto"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Населенный пункт</w:t>
            </w:r>
          </w:p>
        </w:tc>
        <w:tc>
          <w:tcPr>
            <w:tcW w:w="0" w:type="auto"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Система установлена на здании</w:t>
            </w:r>
          </w:p>
        </w:tc>
        <w:tc>
          <w:tcPr>
            <w:tcW w:w="0" w:type="auto"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Населенные </w:t>
            </w:r>
            <w:proofErr w:type="gramStart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</w:t>
            </w:r>
            <w:proofErr w:type="gramEnd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установлены системы оповещения для  населения</w:t>
            </w:r>
          </w:p>
        </w:tc>
        <w:tc>
          <w:tcPr>
            <w:tcW w:w="0" w:type="auto"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Сопряжено с РАСЦО</w:t>
            </w:r>
          </w:p>
        </w:tc>
      </w:tr>
      <w:tr w:rsidR="002E6C6C" w:rsidRPr="003C575B" w:rsidTr="002D6F28">
        <w:tc>
          <w:tcPr>
            <w:tcW w:w="0" w:type="auto"/>
            <w:vMerge w:val="restart"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Первомайский район</w:t>
            </w:r>
          </w:p>
        </w:tc>
        <w:tc>
          <w:tcPr>
            <w:tcW w:w="0" w:type="auto"/>
            <w:vMerge w:val="restart"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образование Красновский</w:t>
            </w:r>
          </w:p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сельсовет</w:t>
            </w:r>
          </w:p>
        </w:tc>
        <w:tc>
          <w:tcPr>
            <w:tcW w:w="0" w:type="auto"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Start"/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расное</w:t>
            </w:r>
            <w:proofErr w:type="spellEnd"/>
          </w:p>
        </w:tc>
        <w:tc>
          <w:tcPr>
            <w:tcW w:w="0" w:type="auto"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речевой громкоговоритель на здании СДК,</w:t>
            </w:r>
          </w:p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Есть</w:t>
            </w:r>
          </w:p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Есть</w:t>
            </w:r>
          </w:p>
        </w:tc>
        <w:tc>
          <w:tcPr>
            <w:tcW w:w="0" w:type="auto"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E6C6C" w:rsidRPr="003C575B" w:rsidTr="002D6F28">
        <w:tc>
          <w:tcPr>
            <w:tcW w:w="0" w:type="auto"/>
            <w:vMerge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Start"/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еплое</w:t>
            </w:r>
            <w:proofErr w:type="spellEnd"/>
          </w:p>
        </w:tc>
        <w:tc>
          <w:tcPr>
            <w:tcW w:w="0" w:type="auto"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рында в центре села</w:t>
            </w:r>
          </w:p>
        </w:tc>
        <w:tc>
          <w:tcPr>
            <w:tcW w:w="0" w:type="auto"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E6C6C" w:rsidRPr="003C575B" w:rsidRDefault="002E6C6C" w:rsidP="002E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6C6C" w:rsidRPr="003C575B" w:rsidRDefault="002E6C6C" w:rsidP="002E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10"/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r w:rsidRPr="003C57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C575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C57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аловое</w:t>
      </w:r>
      <w:proofErr w:type="spellEnd"/>
      <w:r w:rsidRPr="003C5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рында в центре села</w:t>
      </w:r>
      <w:r w:rsidRPr="003C5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2E6C6C" w:rsidRPr="003C575B" w:rsidRDefault="002E6C6C" w:rsidP="002E6C6C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lang w:eastAsia="ru-RU"/>
        </w:rPr>
      </w:pPr>
      <w:r w:rsidRPr="003C575B">
        <w:rPr>
          <w:rFonts w:ascii="Cambria" w:eastAsia="Times New Roman" w:hAnsi="Cambria" w:cs="Times New Roman"/>
          <w:b/>
          <w:bCs/>
          <w:sz w:val="28"/>
          <w:lang w:eastAsia="ru-RU"/>
        </w:rPr>
        <w:t>План</w:t>
      </w:r>
    </w:p>
    <w:p w:rsidR="002E6C6C" w:rsidRPr="003C575B" w:rsidRDefault="002E6C6C" w:rsidP="002E6C6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3C575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противопаводковых</w:t>
      </w:r>
      <w:proofErr w:type="spellEnd"/>
      <w:r w:rsidRPr="003C5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мероприятий на территории МО Красновский сельсовет в 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3C5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</w:t>
      </w:r>
    </w:p>
    <w:p w:rsidR="002E6C6C" w:rsidRPr="003C575B" w:rsidRDefault="002E6C6C" w:rsidP="002E6C6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946"/>
        <w:gridCol w:w="3685"/>
        <w:gridCol w:w="1985"/>
        <w:gridCol w:w="1559"/>
      </w:tblGrid>
      <w:tr w:rsidR="002E6C6C" w:rsidRPr="003C575B" w:rsidTr="002D6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Ответственный</w:t>
            </w:r>
          </w:p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Срок</w:t>
            </w:r>
          </w:p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Примечание</w:t>
            </w:r>
          </w:p>
        </w:tc>
      </w:tr>
      <w:tr w:rsidR="002E6C6C" w:rsidRPr="003C575B" w:rsidTr="002D6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</w:tr>
      <w:tr w:rsidR="002E6C6C" w:rsidRPr="003C575B" w:rsidTr="002D6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Разработка планов комплексных мероприятий по подготовке и пропуску весеннего паводка на территории МО Красновский сельсовет, гидротехнических сооружениях, плотинах и водопропускных системах, а также  оповещению населения в случае возможного подтопления территории.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C6C" w:rsidRPr="003C575B" w:rsidTr="002D6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 xml:space="preserve">Создание оперативных групп для осуществления </w:t>
            </w:r>
            <w:proofErr w:type="gramStart"/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контроля  за</w:t>
            </w:r>
            <w:proofErr w:type="gramEnd"/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 xml:space="preserve"> подготовкой к паводковому периоду, техническим состоянием гидротехнических сооружений, безаварийным сбро</w:t>
            </w: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softHyphen/>
              <w:t xml:space="preserve">сом паводковых вод и немедленным принятием мер по ликвидации </w:t>
            </w: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lastRenderedPageBreak/>
              <w:t>нештатных и аварийных ситуаций.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lastRenderedPageBreak/>
              <w:t>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март-апрель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C6C" w:rsidRPr="003C575B" w:rsidTr="002D6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Организация круглосуточного наблюдения за состоянием гидротехнических соору</w:t>
            </w: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softHyphen/>
              <w:t>жений и уровнем воды.</w:t>
            </w:r>
          </w:p>
          <w:p w:rsidR="002E6C6C" w:rsidRPr="003C575B" w:rsidRDefault="002E6C6C" w:rsidP="002D6F28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 xml:space="preserve"> Осуществление замеров уровня воды </w:t>
            </w:r>
          </w:p>
          <w:p w:rsidR="002E6C6C" w:rsidRPr="003C575B" w:rsidRDefault="002E6C6C" w:rsidP="002D6F2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 xml:space="preserve">(3 раза в сутки в 9.00, 15.00. 20.00 час.).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C6C" w:rsidRPr="003C575B" w:rsidTr="002D6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Организация работ по регулярной очистке улиц, кюветов, канав от мусора и льда и снега.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февраль-март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C6C" w:rsidRPr="003C575B" w:rsidTr="002D6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Информирование населения о подготовке к безаварийному пропуску паводковых вод в 2018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C6C" w:rsidRPr="003C575B" w:rsidTr="002D6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Контроль за</w:t>
            </w:r>
            <w:proofErr w:type="gramEnd"/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 xml:space="preserve"> состоянием гидротехнических сооружений расположенных на территории МО Красновский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C6C" w:rsidRPr="003C575B" w:rsidTr="002D6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Подготовка списка граждан вероятных зон затопления в т. ч. детей, инвалидов, престарелых. Вручение памяток путем  подворного обхода.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C6C" w:rsidRPr="003C575B" w:rsidTr="002D6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Контроль за</w:t>
            </w:r>
            <w:proofErr w:type="gramEnd"/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 xml:space="preserve"> состоянием санитарно-эпидемиологической обстановки.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C6C" w:rsidRPr="003C575B" w:rsidTr="002D6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Подготовка техники для эвакуации людей, скота (при необходимости).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C6C" w:rsidRPr="003C575B" w:rsidRDefault="002E6C6C" w:rsidP="002D6F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До 05.04.201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C6C" w:rsidRPr="003C575B" w:rsidTr="002D6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 xml:space="preserve">Подготовка пунктов временного размещения населения </w:t>
            </w:r>
          </w:p>
          <w:p w:rsidR="002E6C6C" w:rsidRPr="003C575B" w:rsidRDefault="002E6C6C" w:rsidP="002D6F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(ПВР  здание школы, МТФ).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05.04.201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C6C" w:rsidRPr="003C575B" w:rsidTr="002D6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Развертывание медицинского пункта на ПВР для оказания медицинской помощи (при необходимости)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Кусанова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 xml:space="preserve"> А.И.,</w:t>
            </w: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 xml:space="preserve"> заведующая ФАП </w:t>
            </w:r>
            <w:proofErr w:type="spellStart"/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с</w:t>
            </w:r>
            <w:proofErr w:type="gramStart"/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.К</w:t>
            </w:r>
            <w:proofErr w:type="gramEnd"/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расное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C6C" w:rsidRPr="003C575B" w:rsidTr="002D6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Обеспечение охраны общественного порядка на пункте временного размещения жителей, отселяемых из зоны возможного подтопления.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Пичурин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 xml:space="preserve"> Д.В</w:t>
            </w: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,</w:t>
            </w:r>
            <w:r w:rsidRPr="003C57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полиции ОМВД</w:t>
            </w: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C6C" w:rsidRPr="003C575B" w:rsidTr="002D6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Организация дежурства ответственных лиц администрации сельсовета в выходные  дни в период паводка.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C6C" w:rsidRPr="003C575B" w:rsidTr="002D6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 xml:space="preserve">Ежедневные доклады о состоянии паводковой обстановки в </w:t>
            </w: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lastRenderedPageBreak/>
              <w:t>ЕДДС по Первомайскому району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lastRenderedPageBreak/>
              <w:t>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период </w:t>
            </w:r>
            <w:r w:rsidRPr="003C575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6C6C" w:rsidRPr="003C575B" w:rsidRDefault="002E6C6C" w:rsidP="002E6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575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</w:p>
    <w:p w:rsidR="002E6C6C" w:rsidRPr="003C575B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5. Организация информирования населения</w:t>
      </w:r>
    </w:p>
    <w:p w:rsidR="002E6C6C" w:rsidRPr="003C575B" w:rsidRDefault="002E6C6C" w:rsidP="002E6C6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период подготовки пропуска весеннего паводка 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3C5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года, администрацией МО Красновский сельсовет будет организованно оповещение населения о предстоящем паводке с целью спасения населения и их материальных ценностей с </w:t>
      </w:r>
      <w:proofErr w:type="gramStart"/>
      <w:r w:rsidRPr="003C575B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</w:t>
      </w:r>
      <w:proofErr w:type="gramEnd"/>
      <w:r w:rsidRPr="003C5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попадающих в зону затопления. </w:t>
      </w:r>
    </w:p>
    <w:p w:rsidR="002E6C6C" w:rsidRPr="003C575B" w:rsidRDefault="002E6C6C" w:rsidP="002E6C6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Подготавливаются памятки для вручения гражданам  попадающих в зону подтопления (затопления) на территории МО Красновский сельсовет Первомайского района Оренбургской области.</w:t>
      </w:r>
    </w:p>
    <w:p w:rsidR="002E6C6C" w:rsidRPr="003C575B" w:rsidRDefault="002E6C6C" w:rsidP="002E6C6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Распространение памяток, листовок</w:t>
      </w:r>
    </w:p>
    <w:p w:rsidR="002E6C6C" w:rsidRPr="003C575B" w:rsidRDefault="002E6C6C" w:rsidP="002E6C6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Планируются проведение собраний и сходов граждан, проживающих в зоне подтопления (затопления).</w:t>
      </w:r>
    </w:p>
    <w:p w:rsidR="002E6C6C" w:rsidRPr="003C575B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6C6C" w:rsidRPr="003C575B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6. Силы и средства, привлекаемые к проведению </w:t>
      </w:r>
      <w:proofErr w:type="spellStart"/>
      <w:r w:rsidRPr="003C57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противопаводковых</w:t>
      </w:r>
      <w:proofErr w:type="spellEnd"/>
      <w:r w:rsidRPr="003C57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мероприятий</w:t>
      </w:r>
    </w:p>
    <w:p w:rsidR="002E6C6C" w:rsidRPr="003C575B" w:rsidRDefault="002E6C6C" w:rsidP="002E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6C6C" w:rsidRPr="003C575B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3C575B">
        <w:rPr>
          <w:rFonts w:ascii="Times New Roman" w:eastAsia="Times New Roman" w:hAnsi="Times New Roman" w:cs="Arial"/>
          <w:sz w:val="24"/>
          <w:szCs w:val="28"/>
          <w:lang w:eastAsia="ru-RU"/>
        </w:rPr>
        <w:t>6.1. Состав сил и сре</w:t>
      </w:r>
      <w:proofErr w:type="gramStart"/>
      <w:r w:rsidRPr="003C575B">
        <w:rPr>
          <w:rFonts w:ascii="Times New Roman" w:eastAsia="Times New Roman" w:hAnsi="Times New Roman" w:cs="Arial"/>
          <w:sz w:val="24"/>
          <w:szCs w:val="28"/>
          <w:lang w:eastAsia="ru-RU"/>
        </w:rPr>
        <w:t>дств дл</w:t>
      </w:r>
      <w:proofErr w:type="gramEnd"/>
      <w:r w:rsidRPr="003C575B">
        <w:rPr>
          <w:rFonts w:ascii="Times New Roman" w:eastAsia="Times New Roman" w:hAnsi="Times New Roman" w:cs="Arial"/>
          <w:sz w:val="24"/>
          <w:szCs w:val="28"/>
          <w:lang w:eastAsia="ru-RU"/>
        </w:rPr>
        <w:t>я предупреждения ЧС в период паводка, ликвидации последствий паводка</w:t>
      </w:r>
    </w:p>
    <w:tbl>
      <w:tblPr>
        <w:tblW w:w="15132" w:type="dxa"/>
        <w:tblLayout w:type="fixed"/>
        <w:tblLook w:val="00A0" w:firstRow="1" w:lastRow="0" w:firstColumn="1" w:lastColumn="0" w:noHBand="0" w:noVBand="0"/>
      </w:tblPr>
      <w:tblGrid>
        <w:gridCol w:w="597"/>
        <w:gridCol w:w="3195"/>
        <w:gridCol w:w="1134"/>
        <w:gridCol w:w="850"/>
        <w:gridCol w:w="1560"/>
        <w:gridCol w:w="1275"/>
        <w:gridCol w:w="1276"/>
        <w:gridCol w:w="1559"/>
        <w:gridCol w:w="1985"/>
        <w:gridCol w:w="1701"/>
      </w:tblGrid>
      <w:tr w:rsidR="002E6C6C" w:rsidRPr="003C575B" w:rsidTr="002D6F28">
        <w:trPr>
          <w:trHeight w:val="30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Населенные пункты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 ликвидации ЧС привлечены силы и средства</w:t>
            </w:r>
          </w:p>
        </w:tc>
      </w:tr>
      <w:tr w:rsidR="002E6C6C" w:rsidRPr="003C575B" w:rsidTr="002D6F28">
        <w:trPr>
          <w:trHeight w:val="33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</w:tr>
      <w:tr w:rsidR="002E6C6C" w:rsidRPr="003C575B" w:rsidTr="002D6F28">
        <w:trPr>
          <w:trHeight w:val="30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</w:t>
            </w:r>
            <w:proofErr w:type="spellEnd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</w:t>
            </w:r>
          </w:p>
        </w:tc>
      </w:tr>
      <w:tr w:rsidR="002E6C6C" w:rsidRPr="003C575B" w:rsidTr="002D6F28">
        <w:trPr>
          <w:trHeight w:val="541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МЧС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МЧС</w:t>
            </w:r>
          </w:p>
        </w:tc>
      </w:tr>
      <w:tr w:rsidR="002E6C6C" w:rsidRPr="003C575B" w:rsidTr="002D6F28">
        <w:trPr>
          <w:trHeight w:val="27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14.с</w:t>
            </w:r>
            <w:proofErr w:type="gramStart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C6C" w:rsidRPr="003C575B" w:rsidRDefault="002E6C6C" w:rsidP="002D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C6C" w:rsidRPr="003C575B" w:rsidRDefault="002E6C6C" w:rsidP="002D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C6C" w:rsidRPr="003C575B" w:rsidRDefault="002E6C6C" w:rsidP="002D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C6C" w:rsidRPr="003C575B" w:rsidRDefault="002E6C6C" w:rsidP="002D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C6C" w:rsidRPr="003C575B" w:rsidRDefault="002E6C6C" w:rsidP="002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6C6C" w:rsidRPr="003C575B" w:rsidRDefault="002E6C6C" w:rsidP="002E6C6C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C575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6.2. Сведения о наличии </w:t>
      </w:r>
      <w:proofErr w:type="spellStart"/>
      <w:r w:rsidRPr="003C575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плавсредств</w:t>
      </w:r>
      <w:proofErr w:type="spellEnd"/>
      <w:r w:rsidRPr="003C575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на территории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98"/>
        <w:gridCol w:w="192"/>
        <w:gridCol w:w="3321"/>
        <w:gridCol w:w="1843"/>
        <w:gridCol w:w="906"/>
        <w:gridCol w:w="1362"/>
        <w:gridCol w:w="431"/>
        <w:gridCol w:w="1695"/>
        <w:gridCol w:w="4052"/>
        <w:gridCol w:w="59"/>
      </w:tblGrid>
      <w:tr w:rsidR="002E6C6C" w:rsidRPr="003C575B" w:rsidTr="002D6F28"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</w:tr>
      <w:tr w:rsidR="002E6C6C" w:rsidRPr="003C575B" w:rsidTr="002D6F28"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6C" w:rsidRPr="003C575B" w:rsidTr="002D6F28">
        <w:trPr>
          <w:gridBefore w:val="1"/>
          <w:gridAfter w:val="1"/>
          <w:wBefore w:w="108" w:type="dxa"/>
          <w:wAfter w:w="59" w:type="dxa"/>
        </w:trPr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6.3 Оборудование и средства спасения на воде</w:t>
            </w:r>
          </w:p>
        </w:tc>
      </w:tr>
      <w:tr w:rsidR="002E6C6C" w:rsidRPr="003C575B" w:rsidTr="002D6F28">
        <w:trPr>
          <w:gridBefore w:val="1"/>
          <w:gridAfter w:val="1"/>
          <w:wBefore w:w="108" w:type="dxa"/>
          <w:wAfter w:w="59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(муниципальное образование, организация, граждане)</w:t>
            </w:r>
          </w:p>
        </w:tc>
      </w:tr>
      <w:tr w:rsidR="002E6C6C" w:rsidRPr="003C575B" w:rsidTr="002D6F28">
        <w:trPr>
          <w:gridBefore w:val="1"/>
          <w:gridAfter w:val="1"/>
          <w:wBefore w:w="108" w:type="dxa"/>
          <w:wAfter w:w="59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Спасательный жилет</w:t>
            </w:r>
          </w:p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</w:t>
            </w:r>
          </w:p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Черпак</w:t>
            </w:r>
          </w:p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</w:t>
            </w:r>
          </w:p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C" w:rsidRPr="003C575B" w:rsidRDefault="002E6C6C" w:rsidP="002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сельсовет</w:t>
            </w:r>
          </w:p>
        </w:tc>
      </w:tr>
    </w:tbl>
    <w:p w:rsidR="002E6C6C" w:rsidRPr="003C575B" w:rsidRDefault="002E6C6C" w:rsidP="002E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E6" w:rsidRDefault="00E043E6">
      <w:bookmarkStart w:id="0" w:name="_GoBack"/>
      <w:bookmarkEnd w:id="0"/>
    </w:p>
    <w:sectPr w:rsidR="00E043E6" w:rsidSect="002E6C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56"/>
    <w:rsid w:val="002E6C6C"/>
    <w:rsid w:val="004E1E56"/>
    <w:rsid w:val="00E0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1306</Words>
  <Characters>7450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2019-03-27T10:22:00Z</dcterms:created>
  <dcterms:modified xsi:type="dcterms:W3CDTF">2019-03-27T10:23:00Z</dcterms:modified>
</cp:coreProperties>
</file>