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918" w:rsidRPr="00B30918" w:rsidRDefault="00B30918" w:rsidP="005B510A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B30918" w:rsidRPr="00B30918" w:rsidRDefault="00B30918" w:rsidP="005B510A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B30918" w:rsidRPr="00B30918" w:rsidRDefault="00B30918" w:rsidP="005B510A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КРАСНОВСКИЙ СЕЛЬСОВЕТ</w:t>
      </w:r>
    </w:p>
    <w:p w:rsidR="00B30918" w:rsidRPr="00B30918" w:rsidRDefault="00B30918" w:rsidP="005B510A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ПЕРВОМАЙСКОГО РАЙОНА</w:t>
      </w:r>
    </w:p>
    <w:p w:rsidR="00B30918" w:rsidRPr="00B30918" w:rsidRDefault="00B30918" w:rsidP="005B510A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ОРЕНБУРГСКОЙ ОБЛАСТИ</w:t>
      </w:r>
    </w:p>
    <w:p w:rsidR="00B30918" w:rsidRPr="00B30918" w:rsidRDefault="00B30918" w:rsidP="00B309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2BA" w:rsidRPr="00B30918" w:rsidRDefault="005752BA" w:rsidP="006B4D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0918">
        <w:rPr>
          <w:rFonts w:ascii="Times New Roman" w:hAnsi="Times New Roman" w:cs="Times New Roman"/>
          <w:b/>
          <w:sz w:val="28"/>
          <w:szCs w:val="28"/>
        </w:rPr>
        <w:t>РЕШЕНИЕ</w:t>
      </w:r>
      <w:r w:rsidR="00B30918" w:rsidRPr="00B309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52BA" w:rsidRPr="005B510A" w:rsidRDefault="005B510A" w:rsidP="006B4D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510A">
        <w:rPr>
          <w:rFonts w:ascii="Times New Roman" w:hAnsi="Times New Roman" w:cs="Times New Roman"/>
          <w:sz w:val="28"/>
          <w:szCs w:val="28"/>
        </w:rPr>
        <w:t>27</w:t>
      </w:r>
      <w:r w:rsidR="005752BA" w:rsidRPr="005B510A">
        <w:rPr>
          <w:rFonts w:ascii="Times New Roman" w:hAnsi="Times New Roman" w:cs="Times New Roman"/>
          <w:sz w:val="28"/>
          <w:szCs w:val="28"/>
        </w:rPr>
        <w:t>.</w:t>
      </w:r>
      <w:r w:rsidR="009E532E" w:rsidRPr="005B510A">
        <w:rPr>
          <w:rFonts w:ascii="Times New Roman" w:hAnsi="Times New Roman" w:cs="Times New Roman"/>
          <w:sz w:val="28"/>
          <w:szCs w:val="28"/>
        </w:rPr>
        <w:t>04.202</w:t>
      </w:r>
      <w:r w:rsidR="00F65653" w:rsidRPr="005B510A">
        <w:rPr>
          <w:rFonts w:ascii="Times New Roman" w:hAnsi="Times New Roman" w:cs="Times New Roman"/>
          <w:sz w:val="28"/>
          <w:szCs w:val="28"/>
        </w:rPr>
        <w:t>4</w:t>
      </w:r>
      <w:r w:rsidR="005752BA" w:rsidRPr="005B510A">
        <w:rPr>
          <w:rFonts w:ascii="Times New Roman" w:hAnsi="Times New Roman" w:cs="Times New Roman"/>
          <w:sz w:val="28"/>
          <w:szCs w:val="28"/>
        </w:rPr>
        <w:t xml:space="preserve"> №</w:t>
      </w:r>
      <w:r w:rsidR="00B30918" w:rsidRPr="005B510A">
        <w:rPr>
          <w:rFonts w:ascii="Times New Roman" w:hAnsi="Times New Roman" w:cs="Times New Roman"/>
          <w:sz w:val="28"/>
          <w:szCs w:val="28"/>
        </w:rPr>
        <w:t xml:space="preserve"> </w:t>
      </w:r>
      <w:r w:rsidRPr="005B510A">
        <w:rPr>
          <w:rFonts w:ascii="Times New Roman" w:hAnsi="Times New Roman" w:cs="Times New Roman"/>
          <w:sz w:val="28"/>
          <w:szCs w:val="28"/>
        </w:rPr>
        <w:t>151</w:t>
      </w:r>
    </w:p>
    <w:p w:rsidR="005B510A" w:rsidRPr="005B510A" w:rsidRDefault="005B510A" w:rsidP="006B4DB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375"/>
      </w:tblGrid>
      <w:tr w:rsidR="006B4DB8" w:rsidTr="006B4DB8">
        <w:tc>
          <w:tcPr>
            <w:tcW w:w="7196" w:type="dxa"/>
          </w:tcPr>
          <w:p w:rsidR="006B4DB8" w:rsidRDefault="006B4DB8" w:rsidP="006B4D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918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30918">
              <w:rPr>
                <w:rFonts w:ascii="Times New Roman" w:hAnsi="Times New Roman" w:cs="Times New Roman"/>
                <w:sz w:val="28"/>
                <w:szCs w:val="28"/>
              </w:rPr>
              <w:t>несении изменений в решение Совета депутатов муниципального образования Красновский сельсовет Первомайского района Оренб</w:t>
            </w:r>
            <w:bookmarkStart w:id="0" w:name="_GoBack"/>
            <w:bookmarkEnd w:id="0"/>
            <w:r w:rsidRPr="00B30918">
              <w:rPr>
                <w:rFonts w:ascii="Times New Roman" w:hAnsi="Times New Roman" w:cs="Times New Roman"/>
                <w:sz w:val="28"/>
                <w:szCs w:val="28"/>
              </w:rPr>
              <w:t xml:space="preserve">ургской области от 23.12.2016 № 65 «Об утверждении Положения о бюджетном процессе в муниципальном образовании Красновский сельсовет Первомайского района Оренбургской области»  </w:t>
            </w:r>
          </w:p>
        </w:tc>
        <w:tc>
          <w:tcPr>
            <w:tcW w:w="2375" w:type="dxa"/>
          </w:tcPr>
          <w:p w:rsidR="006B4DB8" w:rsidRDefault="006B4DB8" w:rsidP="00575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B4DB8" w:rsidRDefault="006B4DB8" w:rsidP="00337F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7F04" w:rsidRPr="00337F04" w:rsidRDefault="00337F04" w:rsidP="00337F04">
      <w:pPr>
        <w:jc w:val="both"/>
        <w:rPr>
          <w:rFonts w:ascii="Times New Roman" w:hAnsi="Times New Roman" w:cs="Times New Roman"/>
          <w:sz w:val="28"/>
          <w:szCs w:val="28"/>
        </w:rPr>
      </w:pPr>
      <w:r w:rsidRPr="00337F04">
        <w:rPr>
          <w:rFonts w:ascii="Times New Roman" w:hAnsi="Times New Roman" w:cs="Times New Roman"/>
          <w:sz w:val="28"/>
          <w:szCs w:val="28"/>
        </w:rPr>
        <w:t xml:space="preserve">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Красновский</w:t>
      </w:r>
      <w:r w:rsidRPr="00337F04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области, Совет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Красновский</w:t>
      </w:r>
      <w:r w:rsidRPr="00337F04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решил:</w:t>
      </w:r>
    </w:p>
    <w:p w:rsidR="00337F04" w:rsidRPr="00337F04" w:rsidRDefault="00337F04" w:rsidP="00337F04">
      <w:pPr>
        <w:jc w:val="both"/>
        <w:rPr>
          <w:rFonts w:ascii="Times New Roman" w:hAnsi="Times New Roman" w:cs="Times New Roman"/>
          <w:sz w:val="28"/>
          <w:szCs w:val="28"/>
        </w:rPr>
      </w:pPr>
      <w:r w:rsidRPr="00337F04">
        <w:rPr>
          <w:rFonts w:ascii="Times New Roman" w:hAnsi="Times New Roman" w:cs="Times New Roman"/>
          <w:sz w:val="28"/>
          <w:szCs w:val="28"/>
        </w:rPr>
        <w:t xml:space="preserve">1. Внести в решение Совета депутатов муниципального образования </w:t>
      </w:r>
      <w:r w:rsidR="006B4DB8">
        <w:rPr>
          <w:rFonts w:ascii="Times New Roman" w:hAnsi="Times New Roman" w:cs="Times New Roman"/>
          <w:sz w:val="28"/>
          <w:szCs w:val="28"/>
        </w:rPr>
        <w:t>Красновский</w:t>
      </w:r>
      <w:r w:rsidRPr="00337F04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от  </w:t>
      </w:r>
      <w:r w:rsidR="006B4DB8">
        <w:rPr>
          <w:rFonts w:ascii="Times New Roman" w:hAnsi="Times New Roman" w:cs="Times New Roman"/>
          <w:sz w:val="28"/>
          <w:szCs w:val="28"/>
        </w:rPr>
        <w:t>23.12.</w:t>
      </w:r>
      <w:r w:rsidRPr="00337F04">
        <w:rPr>
          <w:rFonts w:ascii="Times New Roman" w:hAnsi="Times New Roman" w:cs="Times New Roman"/>
          <w:sz w:val="28"/>
          <w:szCs w:val="28"/>
        </w:rPr>
        <w:t xml:space="preserve">2016 № </w:t>
      </w:r>
      <w:r w:rsidR="006B4DB8">
        <w:rPr>
          <w:rFonts w:ascii="Times New Roman" w:hAnsi="Times New Roman" w:cs="Times New Roman"/>
          <w:sz w:val="28"/>
          <w:szCs w:val="28"/>
        </w:rPr>
        <w:t xml:space="preserve">65 </w:t>
      </w:r>
      <w:r w:rsidRPr="00337F04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бюджетном процессе в муниципальном образовании </w:t>
      </w:r>
      <w:r w:rsidR="006B4DB8">
        <w:rPr>
          <w:rFonts w:ascii="Times New Roman" w:hAnsi="Times New Roman" w:cs="Times New Roman"/>
          <w:sz w:val="28"/>
          <w:szCs w:val="28"/>
        </w:rPr>
        <w:t>Красновский</w:t>
      </w:r>
      <w:r w:rsidRPr="00337F04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(в редакции решений Совета депутатов муниципального образования </w:t>
      </w:r>
      <w:r w:rsidR="006B4DB8">
        <w:rPr>
          <w:rFonts w:ascii="Times New Roman" w:hAnsi="Times New Roman" w:cs="Times New Roman"/>
          <w:sz w:val="28"/>
          <w:szCs w:val="28"/>
        </w:rPr>
        <w:t>Красновский</w:t>
      </w:r>
      <w:r w:rsidRPr="00337F04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от </w:t>
      </w:r>
      <w:r w:rsidR="006B4DB8">
        <w:rPr>
          <w:rFonts w:ascii="Times New Roman" w:hAnsi="Times New Roman" w:cs="Times New Roman"/>
          <w:sz w:val="28"/>
          <w:szCs w:val="28"/>
        </w:rPr>
        <w:t>19.05.</w:t>
      </w:r>
      <w:r w:rsidRPr="00337F04">
        <w:rPr>
          <w:rFonts w:ascii="Times New Roman" w:hAnsi="Times New Roman" w:cs="Times New Roman"/>
          <w:sz w:val="28"/>
          <w:szCs w:val="28"/>
        </w:rPr>
        <w:t>2017 №</w:t>
      </w:r>
      <w:r w:rsidR="006B4DB8">
        <w:rPr>
          <w:rFonts w:ascii="Times New Roman" w:hAnsi="Times New Roman" w:cs="Times New Roman"/>
          <w:sz w:val="28"/>
          <w:szCs w:val="28"/>
        </w:rPr>
        <w:t xml:space="preserve"> 93</w:t>
      </w:r>
      <w:r w:rsidRPr="00337F04">
        <w:rPr>
          <w:rFonts w:ascii="Times New Roman" w:hAnsi="Times New Roman" w:cs="Times New Roman"/>
          <w:sz w:val="28"/>
          <w:szCs w:val="28"/>
        </w:rPr>
        <w:t xml:space="preserve">, от </w:t>
      </w:r>
      <w:r w:rsidR="006B4DB8">
        <w:rPr>
          <w:rFonts w:ascii="Times New Roman" w:hAnsi="Times New Roman" w:cs="Times New Roman"/>
          <w:sz w:val="28"/>
          <w:szCs w:val="28"/>
        </w:rPr>
        <w:t>30.12.</w:t>
      </w:r>
      <w:r w:rsidRPr="00337F04">
        <w:rPr>
          <w:rFonts w:ascii="Times New Roman" w:hAnsi="Times New Roman" w:cs="Times New Roman"/>
          <w:sz w:val="28"/>
          <w:szCs w:val="28"/>
        </w:rPr>
        <w:t>2019 №</w:t>
      </w:r>
      <w:r w:rsidR="006B4DB8">
        <w:rPr>
          <w:rFonts w:ascii="Times New Roman" w:hAnsi="Times New Roman" w:cs="Times New Roman"/>
          <w:sz w:val="28"/>
          <w:szCs w:val="28"/>
        </w:rPr>
        <w:t xml:space="preserve"> 213</w:t>
      </w:r>
      <w:r w:rsidRPr="00337F04">
        <w:rPr>
          <w:rFonts w:ascii="Times New Roman" w:hAnsi="Times New Roman" w:cs="Times New Roman"/>
          <w:sz w:val="28"/>
          <w:szCs w:val="28"/>
        </w:rPr>
        <w:t xml:space="preserve">, от </w:t>
      </w:r>
      <w:r w:rsidR="006B4DB8">
        <w:rPr>
          <w:rFonts w:ascii="Times New Roman" w:hAnsi="Times New Roman" w:cs="Times New Roman"/>
          <w:sz w:val="28"/>
          <w:szCs w:val="28"/>
        </w:rPr>
        <w:t>12.05.</w:t>
      </w:r>
      <w:r w:rsidRPr="00337F04">
        <w:rPr>
          <w:rFonts w:ascii="Times New Roman" w:hAnsi="Times New Roman" w:cs="Times New Roman"/>
          <w:sz w:val="28"/>
          <w:szCs w:val="28"/>
        </w:rPr>
        <w:t>2021 №</w:t>
      </w:r>
      <w:r w:rsidR="006B4DB8">
        <w:rPr>
          <w:rFonts w:ascii="Times New Roman" w:hAnsi="Times New Roman" w:cs="Times New Roman"/>
          <w:sz w:val="28"/>
          <w:szCs w:val="28"/>
        </w:rPr>
        <w:t xml:space="preserve"> 40</w:t>
      </w:r>
      <w:r w:rsidRPr="00337F04">
        <w:rPr>
          <w:rFonts w:ascii="Times New Roman" w:hAnsi="Times New Roman" w:cs="Times New Roman"/>
          <w:sz w:val="28"/>
          <w:szCs w:val="28"/>
        </w:rPr>
        <w:t xml:space="preserve">, от </w:t>
      </w:r>
      <w:r w:rsidR="006B4DB8">
        <w:rPr>
          <w:rFonts w:ascii="Times New Roman" w:hAnsi="Times New Roman" w:cs="Times New Roman"/>
          <w:sz w:val="28"/>
          <w:szCs w:val="28"/>
        </w:rPr>
        <w:t>22.06.2022 № 86</w:t>
      </w:r>
      <w:r w:rsidRPr="00337F04">
        <w:rPr>
          <w:rFonts w:ascii="Times New Roman" w:hAnsi="Times New Roman" w:cs="Times New Roman"/>
          <w:sz w:val="28"/>
          <w:szCs w:val="28"/>
        </w:rPr>
        <w:t>) (далее – решение), следующие изменения:</w:t>
      </w:r>
    </w:p>
    <w:p w:rsidR="00337F04" w:rsidRPr="00337F04" w:rsidRDefault="00337F04" w:rsidP="00337F04">
      <w:pPr>
        <w:jc w:val="both"/>
        <w:rPr>
          <w:rFonts w:ascii="Times New Roman" w:hAnsi="Times New Roman" w:cs="Times New Roman"/>
          <w:sz w:val="28"/>
          <w:szCs w:val="28"/>
        </w:rPr>
      </w:pPr>
      <w:r w:rsidRPr="00337F04">
        <w:rPr>
          <w:rFonts w:ascii="Times New Roman" w:hAnsi="Times New Roman" w:cs="Times New Roman"/>
          <w:sz w:val="28"/>
          <w:szCs w:val="28"/>
        </w:rPr>
        <w:t>1.1. В приложении к решению:</w:t>
      </w:r>
    </w:p>
    <w:p w:rsidR="00337F04" w:rsidRPr="00337F04" w:rsidRDefault="00337F04" w:rsidP="00337F04">
      <w:pPr>
        <w:jc w:val="both"/>
        <w:rPr>
          <w:rFonts w:ascii="Times New Roman" w:hAnsi="Times New Roman" w:cs="Times New Roman"/>
          <w:sz w:val="28"/>
          <w:szCs w:val="28"/>
        </w:rPr>
      </w:pPr>
      <w:r w:rsidRPr="00337F04">
        <w:rPr>
          <w:rFonts w:ascii="Times New Roman" w:hAnsi="Times New Roman" w:cs="Times New Roman"/>
          <w:sz w:val="28"/>
          <w:szCs w:val="28"/>
        </w:rPr>
        <w:t>1.1.1. В части 2 статьи 4.2 слова «и не может превышать 3 процента, утвержденного решением о местном бюджете общего объема расходов» исключить.</w:t>
      </w:r>
    </w:p>
    <w:p w:rsidR="00337F04" w:rsidRPr="00337F04" w:rsidRDefault="00337F04" w:rsidP="00337F04">
      <w:pPr>
        <w:jc w:val="both"/>
        <w:rPr>
          <w:rFonts w:ascii="Times New Roman" w:hAnsi="Times New Roman" w:cs="Times New Roman"/>
          <w:sz w:val="28"/>
          <w:szCs w:val="28"/>
        </w:rPr>
      </w:pPr>
      <w:r w:rsidRPr="00337F04">
        <w:rPr>
          <w:rFonts w:ascii="Times New Roman" w:hAnsi="Times New Roman" w:cs="Times New Roman"/>
          <w:sz w:val="28"/>
          <w:szCs w:val="28"/>
        </w:rPr>
        <w:t>1.1.2. Часть 1 статьи 19 изложить в следующей редакции:</w:t>
      </w:r>
    </w:p>
    <w:p w:rsidR="00337F04" w:rsidRPr="00337F04" w:rsidRDefault="00337F04" w:rsidP="00337F04">
      <w:pPr>
        <w:jc w:val="both"/>
        <w:rPr>
          <w:rFonts w:ascii="Times New Roman" w:hAnsi="Times New Roman" w:cs="Times New Roman"/>
          <w:sz w:val="28"/>
          <w:szCs w:val="28"/>
        </w:rPr>
      </w:pPr>
      <w:r w:rsidRPr="00337F04">
        <w:rPr>
          <w:rFonts w:ascii="Times New Roman" w:hAnsi="Times New Roman" w:cs="Times New Roman"/>
          <w:sz w:val="28"/>
          <w:szCs w:val="28"/>
        </w:rPr>
        <w:t xml:space="preserve">«1. Под кассовым планом понимается прогноз поступлений в местный бюджет и перечислений из местного бюджета в текущем финансовом году в </w:t>
      </w:r>
      <w:r w:rsidRPr="00337F04">
        <w:rPr>
          <w:rFonts w:ascii="Times New Roman" w:hAnsi="Times New Roman" w:cs="Times New Roman"/>
          <w:sz w:val="28"/>
          <w:szCs w:val="28"/>
        </w:rPr>
        <w:lastRenderedPageBreak/>
        <w:t>целях определения прогнозного состояния единого счета местного бюджета, включая временный кассовый разрыв и объем временно свободных средств.»</w:t>
      </w:r>
    </w:p>
    <w:p w:rsidR="00337F04" w:rsidRPr="00337F04" w:rsidRDefault="00337F04" w:rsidP="00337F04">
      <w:pPr>
        <w:jc w:val="both"/>
        <w:rPr>
          <w:rFonts w:ascii="Times New Roman" w:hAnsi="Times New Roman" w:cs="Times New Roman"/>
          <w:sz w:val="28"/>
          <w:szCs w:val="28"/>
        </w:rPr>
      </w:pPr>
      <w:r w:rsidRPr="00337F04">
        <w:rPr>
          <w:rFonts w:ascii="Times New Roman" w:hAnsi="Times New Roman" w:cs="Times New Roman"/>
          <w:sz w:val="28"/>
          <w:szCs w:val="28"/>
        </w:rPr>
        <w:t>1.1.3. Статью 21 изложить в следующей редакции:</w:t>
      </w:r>
    </w:p>
    <w:p w:rsidR="00337F04" w:rsidRPr="00337F04" w:rsidRDefault="00337F04" w:rsidP="00337F04">
      <w:pPr>
        <w:jc w:val="both"/>
        <w:rPr>
          <w:rFonts w:ascii="Times New Roman" w:hAnsi="Times New Roman" w:cs="Times New Roman"/>
          <w:sz w:val="28"/>
          <w:szCs w:val="28"/>
        </w:rPr>
      </w:pPr>
      <w:r w:rsidRPr="00337F04">
        <w:rPr>
          <w:rFonts w:ascii="Times New Roman" w:hAnsi="Times New Roman" w:cs="Times New Roman"/>
          <w:sz w:val="28"/>
          <w:szCs w:val="28"/>
        </w:rPr>
        <w:t>«Статья 21. Исполнение местного бюджета по расходам</w:t>
      </w:r>
    </w:p>
    <w:p w:rsidR="00337F04" w:rsidRPr="00337F04" w:rsidRDefault="00337F04" w:rsidP="00337F04">
      <w:pPr>
        <w:jc w:val="both"/>
        <w:rPr>
          <w:rFonts w:ascii="Times New Roman" w:hAnsi="Times New Roman" w:cs="Times New Roman"/>
          <w:sz w:val="28"/>
          <w:szCs w:val="28"/>
        </w:rPr>
      </w:pPr>
      <w:r w:rsidRPr="00337F04">
        <w:rPr>
          <w:rFonts w:ascii="Times New Roman" w:hAnsi="Times New Roman" w:cs="Times New Roman"/>
          <w:sz w:val="28"/>
          <w:szCs w:val="28"/>
        </w:rPr>
        <w:t>1.Исполнение местного бюджета по расходам осуществляется в порядке, установленном администрацией сельсовета, с соблюдением требований Бюджетного Кодекса Российской Федерации.</w:t>
      </w:r>
    </w:p>
    <w:p w:rsidR="00337F04" w:rsidRPr="00337F04" w:rsidRDefault="00337F04" w:rsidP="00337F04">
      <w:pPr>
        <w:jc w:val="both"/>
        <w:rPr>
          <w:rFonts w:ascii="Times New Roman" w:hAnsi="Times New Roman" w:cs="Times New Roman"/>
          <w:sz w:val="28"/>
          <w:szCs w:val="28"/>
        </w:rPr>
      </w:pPr>
      <w:r w:rsidRPr="00337F04">
        <w:rPr>
          <w:rFonts w:ascii="Times New Roman" w:hAnsi="Times New Roman" w:cs="Times New Roman"/>
          <w:sz w:val="28"/>
          <w:szCs w:val="28"/>
        </w:rPr>
        <w:t>2. Исполнение местного бюджета по расходам предусматривает:</w:t>
      </w:r>
    </w:p>
    <w:p w:rsidR="00337F04" w:rsidRPr="00337F04" w:rsidRDefault="00337F04" w:rsidP="00337F04">
      <w:pPr>
        <w:jc w:val="both"/>
        <w:rPr>
          <w:rFonts w:ascii="Times New Roman" w:hAnsi="Times New Roman" w:cs="Times New Roman"/>
          <w:sz w:val="28"/>
          <w:szCs w:val="28"/>
        </w:rPr>
      </w:pPr>
      <w:r w:rsidRPr="00337F04">
        <w:rPr>
          <w:rFonts w:ascii="Times New Roman" w:hAnsi="Times New Roman" w:cs="Times New Roman"/>
          <w:sz w:val="28"/>
          <w:szCs w:val="28"/>
        </w:rPr>
        <w:t>принятие и учет бюджетных и денежных обязательств;</w:t>
      </w:r>
    </w:p>
    <w:p w:rsidR="00337F04" w:rsidRPr="00337F04" w:rsidRDefault="00337F04" w:rsidP="00337F04">
      <w:pPr>
        <w:jc w:val="both"/>
        <w:rPr>
          <w:rFonts w:ascii="Times New Roman" w:hAnsi="Times New Roman" w:cs="Times New Roman"/>
          <w:sz w:val="28"/>
          <w:szCs w:val="28"/>
        </w:rPr>
      </w:pPr>
      <w:r w:rsidRPr="00337F04">
        <w:rPr>
          <w:rFonts w:ascii="Times New Roman" w:hAnsi="Times New Roman" w:cs="Times New Roman"/>
          <w:sz w:val="28"/>
          <w:szCs w:val="28"/>
        </w:rPr>
        <w:t>подтверждение денежных обязательств;</w:t>
      </w:r>
    </w:p>
    <w:p w:rsidR="00337F04" w:rsidRPr="00337F04" w:rsidRDefault="00337F04" w:rsidP="00337F04">
      <w:pPr>
        <w:jc w:val="both"/>
        <w:rPr>
          <w:rFonts w:ascii="Times New Roman" w:hAnsi="Times New Roman" w:cs="Times New Roman"/>
          <w:sz w:val="28"/>
          <w:szCs w:val="28"/>
        </w:rPr>
      </w:pPr>
      <w:r w:rsidRPr="00337F04">
        <w:rPr>
          <w:rFonts w:ascii="Times New Roman" w:hAnsi="Times New Roman" w:cs="Times New Roman"/>
          <w:sz w:val="28"/>
          <w:szCs w:val="28"/>
        </w:rPr>
        <w:t>санкционирование оплаты денежных обязательств;</w:t>
      </w:r>
    </w:p>
    <w:p w:rsidR="00337F04" w:rsidRPr="00337F04" w:rsidRDefault="00337F04" w:rsidP="00337F04">
      <w:pPr>
        <w:jc w:val="both"/>
        <w:rPr>
          <w:rFonts w:ascii="Times New Roman" w:hAnsi="Times New Roman" w:cs="Times New Roman"/>
          <w:sz w:val="28"/>
          <w:szCs w:val="28"/>
        </w:rPr>
      </w:pPr>
      <w:r w:rsidRPr="00337F04">
        <w:rPr>
          <w:rFonts w:ascii="Times New Roman" w:hAnsi="Times New Roman" w:cs="Times New Roman"/>
          <w:sz w:val="28"/>
          <w:szCs w:val="28"/>
        </w:rPr>
        <w:t>подтверждение исполнения денежных обязательств.</w:t>
      </w:r>
    </w:p>
    <w:p w:rsidR="00337F04" w:rsidRPr="00337F04" w:rsidRDefault="00337F04" w:rsidP="00337F04">
      <w:pPr>
        <w:jc w:val="both"/>
        <w:rPr>
          <w:rFonts w:ascii="Times New Roman" w:hAnsi="Times New Roman" w:cs="Times New Roman"/>
          <w:sz w:val="28"/>
          <w:szCs w:val="28"/>
        </w:rPr>
      </w:pPr>
      <w:r w:rsidRPr="00337F04">
        <w:rPr>
          <w:rFonts w:ascii="Times New Roman" w:hAnsi="Times New Roman" w:cs="Times New Roman"/>
          <w:sz w:val="28"/>
          <w:szCs w:val="28"/>
        </w:rPr>
        <w:t>3. Получатель бюджетных средств принимает бюджетные обязательства и вносит изменения в ранее принятые бюджетные обязательства в пределах, доведенных до него лимитов бюджетных обязательств.</w:t>
      </w:r>
    </w:p>
    <w:p w:rsidR="00337F04" w:rsidRPr="00337F04" w:rsidRDefault="00337F04" w:rsidP="00337F04">
      <w:pPr>
        <w:jc w:val="both"/>
        <w:rPr>
          <w:rFonts w:ascii="Times New Roman" w:hAnsi="Times New Roman" w:cs="Times New Roman"/>
          <w:sz w:val="28"/>
          <w:szCs w:val="28"/>
        </w:rPr>
      </w:pPr>
      <w:r w:rsidRPr="00337F04">
        <w:rPr>
          <w:rFonts w:ascii="Times New Roman" w:hAnsi="Times New Roman" w:cs="Times New Roman"/>
          <w:sz w:val="28"/>
          <w:szCs w:val="28"/>
        </w:rPr>
        <w:t>Получатель бюджетных средств принимает бюджетные обязательства путем заключения государственных (муниципальных)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337F04" w:rsidRPr="00337F04" w:rsidRDefault="00337F04" w:rsidP="00337F04">
      <w:pPr>
        <w:jc w:val="both"/>
        <w:rPr>
          <w:rFonts w:ascii="Times New Roman" w:hAnsi="Times New Roman" w:cs="Times New Roman"/>
          <w:sz w:val="28"/>
          <w:szCs w:val="28"/>
        </w:rPr>
      </w:pPr>
      <w:r w:rsidRPr="00337F04">
        <w:rPr>
          <w:rFonts w:ascii="Times New Roman" w:hAnsi="Times New Roman" w:cs="Times New Roman"/>
          <w:sz w:val="28"/>
          <w:szCs w:val="28"/>
        </w:rPr>
        <w:t>Получатель бюджетных средств принимает новые бюджетные обязательства в объеме, не превышающем разницы между доведенными до него соответствующими лимитами бюджетных обязательств и принятыми, но неисполненными бюджетными обязательствами.</w:t>
      </w:r>
    </w:p>
    <w:p w:rsidR="00337F04" w:rsidRPr="00337F04" w:rsidRDefault="00337F04" w:rsidP="00337F04">
      <w:pPr>
        <w:jc w:val="both"/>
        <w:rPr>
          <w:rFonts w:ascii="Times New Roman" w:hAnsi="Times New Roman" w:cs="Times New Roman"/>
          <w:sz w:val="28"/>
          <w:szCs w:val="28"/>
        </w:rPr>
      </w:pPr>
      <w:r w:rsidRPr="00337F04">
        <w:rPr>
          <w:rFonts w:ascii="Times New Roman" w:hAnsi="Times New Roman" w:cs="Times New Roman"/>
          <w:sz w:val="28"/>
          <w:szCs w:val="28"/>
        </w:rPr>
        <w:t xml:space="preserve">Получатель бюджетных средств заключает государственные (муниципальные) контракты, иные договоры, предусматривающие исполнение обязательств по таким государственным (муниципальным) контрактам, иным договорам за пределами срока действия утвержденных лимитов бюджетных обязательств, в случаях, предусмотренных положениями Бюджетного Кодекса Российской Федерации и иных федеральных законов, регулирующих бюджетные правоотношения. </w:t>
      </w:r>
    </w:p>
    <w:p w:rsidR="00337F04" w:rsidRPr="00337F04" w:rsidRDefault="00337F04" w:rsidP="00337F04">
      <w:pPr>
        <w:jc w:val="both"/>
        <w:rPr>
          <w:rFonts w:ascii="Times New Roman" w:hAnsi="Times New Roman" w:cs="Times New Roman"/>
          <w:sz w:val="28"/>
          <w:szCs w:val="28"/>
        </w:rPr>
      </w:pPr>
      <w:r w:rsidRPr="00337F04">
        <w:rPr>
          <w:rFonts w:ascii="Times New Roman" w:hAnsi="Times New Roman" w:cs="Times New Roman"/>
          <w:sz w:val="28"/>
          <w:szCs w:val="28"/>
        </w:rPr>
        <w:t xml:space="preserve">4. Получатель бюджетных средств подтверждает обязанность оплатить за счет средств бюджета денежные обязательства в соответствии с распоряжениями и иными документами, необходимыми для </w:t>
      </w:r>
      <w:r w:rsidRPr="00337F04">
        <w:rPr>
          <w:rFonts w:ascii="Times New Roman" w:hAnsi="Times New Roman" w:cs="Times New Roman"/>
          <w:sz w:val="28"/>
          <w:szCs w:val="28"/>
        </w:rPr>
        <w:lastRenderedPageBreak/>
        <w:t>санкционирования их оплаты, а в случаях, связанных с выполнением оперативно-розыскных мероприятий и осуществлением мер безопасности в отношении потерпевших, свидетелей и иных участников уголовного судопроизводства, в соответствии с распоряжениями.</w:t>
      </w:r>
    </w:p>
    <w:p w:rsidR="00337F04" w:rsidRPr="00337F04" w:rsidRDefault="00337F04" w:rsidP="00337F04">
      <w:pPr>
        <w:jc w:val="both"/>
        <w:rPr>
          <w:rFonts w:ascii="Times New Roman" w:hAnsi="Times New Roman" w:cs="Times New Roman"/>
          <w:sz w:val="28"/>
          <w:szCs w:val="28"/>
        </w:rPr>
      </w:pPr>
      <w:r w:rsidRPr="00337F04">
        <w:rPr>
          <w:rFonts w:ascii="Times New Roman" w:hAnsi="Times New Roman" w:cs="Times New Roman"/>
          <w:sz w:val="28"/>
          <w:szCs w:val="28"/>
        </w:rPr>
        <w:t>5. 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бюджетных средств лимитов бюджетных обязательств.</w:t>
      </w:r>
    </w:p>
    <w:p w:rsidR="00337F04" w:rsidRPr="00337F04" w:rsidRDefault="00337F04" w:rsidP="00337F04">
      <w:pPr>
        <w:jc w:val="both"/>
        <w:rPr>
          <w:rFonts w:ascii="Times New Roman" w:hAnsi="Times New Roman" w:cs="Times New Roman"/>
          <w:sz w:val="28"/>
          <w:szCs w:val="28"/>
        </w:rPr>
      </w:pPr>
      <w:r w:rsidRPr="00337F04">
        <w:rPr>
          <w:rFonts w:ascii="Times New Roman" w:hAnsi="Times New Roman" w:cs="Times New Roman"/>
          <w:sz w:val="28"/>
          <w:szCs w:val="28"/>
        </w:rPr>
        <w:t xml:space="preserve">6. Подтверждение исполнения денежных обязательств осуществляется на основании распоряжений, подтверждающих списание денежных средств с единого счета бюджета в пользу физических или юридических лиц, бюджетов бюджетной системы Российской Федерации, субъектов международного права, а также проверки иных документов, подтверждающих проведение </w:t>
      </w:r>
      <w:proofErr w:type="spellStart"/>
      <w:r w:rsidRPr="00337F04">
        <w:rPr>
          <w:rFonts w:ascii="Times New Roman" w:hAnsi="Times New Roman" w:cs="Times New Roman"/>
          <w:sz w:val="28"/>
          <w:szCs w:val="28"/>
        </w:rPr>
        <w:t>неденежных</w:t>
      </w:r>
      <w:proofErr w:type="spellEnd"/>
      <w:r w:rsidRPr="00337F04">
        <w:rPr>
          <w:rFonts w:ascii="Times New Roman" w:hAnsi="Times New Roman" w:cs="Times New Roman"/>
          <w:sz w:val="28"/>
          <w:szCs w:val="28"/>
        </w:rPr>
        <w:t xml:space="preserve"> операций по исполнению денежных обязательств получателей бюджетных средств.»</w:t>
      </w:r>
    </w:p>
    <w:p w:rsidR="00337F04" w:rsidRPr="00337F04" w:rsidRDefault="00337F04" w:rsidP="00337F04">
      <w:pPr>
        <w:jc w:val="both"/>
        <w:rPr>
          <w:rFonts w:ascii="Times New Roman" w:hAnsi="Times New Roman" w:cs="Times New Roman"/>
          <w:sz w:val="28"/>
          <w:szCs w:val="28"/>
        </w:rPr>
      </w:pPr>
      <w:r w:rsidRPr="00337F04">
        <w:rPr>
          <w:rFonts w:ascii="Times New Roman" w:hAnsi="Times New Roman" w:cs="Times New Roman"/>
          <w:sz w:val="28"/>
          <w:szCs w:val="28"/>
        </w:rPr>
        <w:t>1.1.4. Часть 4 статьи 25 изложить в следующей редакции:</w:t>
      </w:r>
    </w:p>
    <w:p w:rsidR="00337F04" w:rsidRPr="00337F04" w:rsidRDefault="00337F04" w:rsidP="00337F04">
      <w:pPr>
        <w:jc w:val="both"/>
        <w:rPr>
          <w:rFonts w:ascii="Times New Roman" w:hAnsi="Times New Roman" w:cs="Times New Roman"/>
          <w:sz w:val="28"/>
          <w:szCs w:val="28"/>
        </w:rPr>
      </w:pPr>
      <w:r w:rsidRPr="00337F04">
        <w:rPr>
          <w:rFonts w:ascii="Times New Roman" w:hAnsi="Times New Roman" w:cs="Times New Roman"/>
          <w:sz w:val="28"/>
          <w:szCs w:val="28"/>
        </w:rPr>
        <w:t>«4. Отчет об исполнении местного бюджета за первый квартал, полугодие и девять месяцев текущего финансового года утверждается администрацией сельсовета и направляется в Совет депутатов сельсовета и орган внешнего муниципального финансового контроля.</w:t>
      </w:r>
    </w:p>
    <w:p w:rsidR="005752BA" w:rsidRPr="00B30918" w:rsidRDefault="00337F04" w:rsidP="00337F04">
      <w:pPr>
        <w:jc w:val="both"/>
        <w:rPr>
          <w:rFonts w:ascii="Times New Roman" w:hAnsi="Times New Roman" w:cs="Times New Roman"/>
          <w:sz w:val="28"/>
          <w:szCs w:val="28"/>
        </w:rPr>
      </w:pPr>
      <w:r w:rsidRPr="00337F04">
        <w:rPr>
          <w:rFonts w:ascii="Times New Roman" w:hAnsi="Times New Roman" w:cs="Times New Roman"/>
          <w:sz w:val="28"/>
          <w:szCs w:val="28"/>
        </w:rPr>
        <w:tab/>
        <w:t>Годовой отчет об исполнении местного бюджета подлежат утверждению решением Совета депутатов сельсовета.»</w:t>
      </w:r>
    </w:p>
    <w:p w:rsidR="006B4DB8" w:rsidRPr="00B30918" w:rsidRDefault="00766361" w:rsidP="006B4DB8">
      <w:pPr>
        <w:pStyle w:val="ConsPlusNormal"/>
        <w:ind w:firstLine="540"/>
        <w:jc w:val="both"/>
        <w:rPr>
          <w:sz w:val="28"/>
          <w:szCs w:val="28"/>
        </w:rPr>
      </w:pPr>
      <w:r w:rsidRPr="00B30918">
        <w:rPr>
          <w:rFonts w:eastAsiaTheme="minorHAnsi"/>
          <w:sz w:val="28"/>
          <w:szCs w:val="28"/>
          <w:lang w:eastAsia="en-US"/>
        </w:rPr>
        <w:t xml:space="preserve">2. </w:t>
      </w:r>
      <w:r w:rsidR="006B4DB8" w:rsidRPr="00B30918">
        <w:rPr>
          <w:sz w:val="28"/>
          <w:szCs w:val="28"/>
        </w:rPr>
        <w:t>Контроль за исполнением настоящего решения возложить на постоянную депутатскую комиссию по вопросам экономики, бюджетной, налоговой, финансовой политике, муниципальной собственности и вопросам сельского и муниципального хозяйства Совета депутатов муниципального образования Красновский сельсовет.</w:t>
      </w:r>
    </w:p>
    <w:p w:rsidR="00B30918" w:rsidRPr="00B30918" w:rsidRDefault="006B4DB8" w:rsidP="00B30918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766361" w:rsidRPr="00B30918">
        <w:rPr>
          <w:rFonts w:eastAsiaTheme="minorHAnsi"/>
          <w:sz w:val="28"/>
          <w:szCs w:val="28"/>
          <w:lang w:eastAsia="en-US"/>
        </w:rPr>
        <w:t>Настоящее решение вступает в силу после</w:t>
      </w:r>
      <w:r w:rsidR="00766361" w:rsidRPr="00B30918">
        <w:rPr>
          <w:sz w:val="28"/>
          <w:szCs w:val="28"/>
        </w:rPr>
        <w:t xml:space="preserve"> его официального опубликования в общественно-политической газете Первомайского района Оренбургской </w:t>
      </w:r>
      <w:r w:rsidR="00766361" w:rsidRPr="00B30918">
        <w:rPr>
          <w:color w:val="000000"/>
          <w:sz w:val="28"/>
          <w:szCs w:val="28"/>
        </w:rPr>
        <w:t>области «</w:t>
      </w:r>
      <w:proofErr w:type="spellStart"/>
      <w:r w:rsidR="00766361" w:rsidRPr="00B30918">
        <w:rPr>
          <w:color w:val="000000"/>
          <w:sz w:val="28"/>
          <w:szCs w:val="28"/>
        </w:rPr>
        <w:t>Причаганье</w:t>
      </w:r>
      <w:proofErr w:type="spellEnd"/>
      <w:r w:rsidR="00766361" w:rsidRPr="00B30918">
        <w:rPr>
          <w:color w:val="000000"/>
          <w:sz w:val="28"/>
          <w:szCs w:val="28"/>
        </w:rPr>
        <w:t>»</w:t>
      </w:r>
      <w:r w:rsidR="00766361" w:rsidRPr="00B30918">
        <w:rPr>
          <w:sz w:val="28"/>
          <w:szCs w:val="28"/>
        </w:rPr>
        <w:t xml:space="preserve"> и подлежит размещению </w:t>
      </w:r>
      <w:r w:rsidR="00B30918" w:rsidRPr="00B30918">
        <w:rPr>
          <w:sz w:val="28"/>
          <w:szCs w:val="28"/>
        </w:rPr>
        <w:t>на официальном сайте муниципального образования Красновский сельсовет Первомайского района Оренбургской области.</w:t>
      </w:r>
    </w:p>
    <w:p w:rsidR="00B30918" w:rsidRPr="00B30918" w:rsidRDefault="00B30918" w:rsidP="00B30918">
      <w:pPr>
        <w:pStyle w:val="ConsPlusNormal"/>
        <w:ind w:firstLine="540"/>
        <w:jc w:val="both"/>
        <w:rPr>
          <w:sz w:val="28"/>
          <w:szCs w:val="28"/>
        </w:rPr>
      </w:pPr>
    </w:p>
    <w:p w:rsidR="006B4DB8" w:rsidRDefault="006B4DB8" w:rsidP="00B30918">
      <w:pPr>
        <w:pStyle w:val="ConsPlusNormal"/>
        <w:ind w:firstLine="540"/>
        <w:jc w:val="both"/>
        <w:rPr>
          <w:sz w:val="28"/>
          <w:szCs w:val="28"/>
        </w:rPr>
      </w:pPr>
    </w:p>
    <w:p w:rsidR="00B30918" w:rsidRPr="00B30918" w:rsidRDefault="00B30918" w:rsidP="00B30918">
      <w:pPr>
        <w:pStyle w:val="ConsPlusNormal"/>
        <w:ind w:firstLine="540"/>
        <w:jc w:val="both"/>
        <w:rPr>
          <w:sz w:val="28"/>
          <w:szCs w:val="28"/>
        </w:rPr>
      </w:pPr>
      <w:r w:rsidRPr="00B30918">
        <w:rPr>
          <w:sz w:val="28"/>
          <w:szCs w:val="28"/>
        </w:rPr>
        <w:t xml:space="preserve">Председатель Совета депутатов </w:t>
      </w:r>
    </w:p>
    <w:p w:rsidR="00B30918" w:rsidRPr="00B30918" w:rsidRDefault="00B30918" w:rsidP="00B30918">
      <w:pPr>
        <w:pStyle w:val="ConsPlusNormal"/>
        <w:ind w:firstLine="540"/>
        <w:jc w:val="both"/>
        <w:rPr>
          <w:sz w:val="28"/>
          <w:szCs w:val="28"/>
        </w:rPr>
      </w:pPr>
      <w:r w:rsidRPr="00B30918">
        <w:rPr>
          <w:sz w:val="28"/>
          <w:szCs w:val="28"/>
        </w:rPr>
        <w:t xml:space="preserve">муниципального образования </w:t>
      </w:r>
    </w:p>
    <w:p w:rsidR="00B30918" w:rsidRPr="00B30918" w:rsidRDefault="00B30918" w:rsidP="00B30918">
      <w:pPr>
        <w:pStyle w:val="ConsPlusNormal"/>
        <w:ind w:firstLine="540"/>
        <w:jc w:val="both"/>
        <w:rPr>
          <w:sz w:val="28"/>
          <w:szCs w:val="28"/>
        </w:rPr>
      </w:pPr>
      <w:r w:rsidRPr="00B30918">
        <w:rPr>
          <w:sz w:val="28"/>
          <w:szCs w:val="28"/>
        </w:rPr>
        <w:t xml:space="preserve">Красновский сельсовет                                                      </w:t>
      </w:r>
      <w:proofErr w:type="spellStart"/>
      <w:r w:rsidRPr="00B30918">
        <w:rPr>
          <w:sz w:val="28"/>
          <w:szCs w:val="28"/>
        </w:rPr>
        <w:t>Н.В.Абрамян</w:t>
      </w:r>
      <w:proofErr w:type="spellEnd"/>
    </w:p>
    <w:p w:rsidR="006B4DB8" w:rsidRDefault="006B4DB8" w:rsidP="00B30918">
      <w:pPr>
        <w:pStyle w:val="ConsPlusNormal"/>
        <w:ind w:firstLine="540"/>
        <w:jc w:val="both"/>
        <w:rPr>
          <w:sz w:val="28"/>
          <w:szCs w:val="28"/>
        </w:rPr>
      </w:pPr>
    </w:p>
    <w:p w:rsidR="00B30918" w:rsidRPr="00B30918" w:rsidRDefault="00B30918" w:rsidP="00B30918">
      <w:pPr>
        <w:pStyle w:val="ConsPlusNormal"/>
        <w:ind w:firstLine="540"/>
        <w:jc w:val="both"/>
        <w:rPr>
          <w:sz w:val="28"/>
          <w:szCs w:val="28"/>
        </w:rPr>
      </w:pPr>
      <w:r w:rsidRPr="00B30918">
        <w:rPr>
          <w:sz w:val="28"/>
          <w:szCs w:val="28"/>
        </w:rPr>
        <w:t>Глава муниципального образования</w:t>
      </w:r>
    </w:p>
    <w:p w:rsidR="00150490" w:rsidRPr="00B30918" w:rsidRDefault="00B30918" w:rsidP="00B30918">
      <w:pPr>
        <w:pStyle w:val="ConsPlusNormal"/>
        <w:ind w:firstLine="540"/>
        <w:jc w:val="both"/>
        <w:rPr>
          <w:sz w:val="28"/>
          <w:szCs w:val="28"/>
        </w:rPr>
      </w:pPr>
      <w:r w:rsidRPr="00B30918">
        <w:rPr>
          <w:sz w:val="28"/>
          <w:szCs w:val="28"/>
        </w:rPr>
        <w:t xml:space="preserve">Красновский сельсовет                                                      </w:t>
      </w:r>
      <w:proofErr w:type="spellStart"/>
      <w:r w:rsidRPr="00B30918">
        <w:rPr>
          <w:sz w:val="28"/>
          <w:szCs w:val="28"/>
        </w:rPr>
        <w:t>Г.С.Кулешов</w:t>
      </w:r>
      <w:proofErr w:type="spellEnd"/>
      <w:r w:rsidRPr="00B30918">
        <w:rPr>
          <w:sz w:val="28"/>
          <w:szCs w:val="28"/>
        </w:rPr>
        <w:t xml:space="preserve">                   </w:t>
      </w:r>
    </w:p>
    <w:sectPr w:rsidR="00150490" w:rsidRPr="00B30918" w:rsidSect="00E314F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E7538"/>
    <w:multiLevelType w:val="hybridMultilevel"/>
    <w:tmpl w:val="D8A0E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957C9"/>
    <w:multiLevelType w:val="hybridMultilevel"/>
    <w:tmpl w:val="9D381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D6"/>
    <w:rsid w:val="00150490"/>
    <w:rsid w:val="0019250E"/>
    <w:rsid w:val="002057D6"/>
    <w:rsid w:val="00337F04"/>
    <w:rsid w:val="0037550E"/>
    <w:rsid w:val="0045654F"/>
    <w:rsid w:val="00462C44"/>
    <w:rsid w:val="00552680"/>
    <w:rsid w:val="00562508"/>
    <w:rsid w:val="005752BA"/>
    <w:rsid w:val="005B510A"/>
    <w:rsid w:val="006B4DB8"/>
    <w:rsid w:val="00766361"/>
    <w:rsid w:val="007703CD"/>
    <w:rsid w:val="007C5D87"/>
    <w:rsid w:val="008869D6"/>
    <w:rsid w:val="008F461D"/>
    <w:rsid w:val="009436EB"/>
    <w:rsid w:val="00953BDD"/>
    <w:rsid w:val="009E532E"/>
    <w:rsid w:val="00A40FC8"/>
    <w:rsid w:val="00A56FF0"/>
    <w:rsid w:val="00B30918"/>
    <w:rsid w:val="00CA21DF"/>
    <w:rsid w:val="00DB1793"/>
    <w:rsid w:val="00DD77C5"/>
    <w:rsid w:val="00E314F6"/>
    <w:rsid w:val="00F65653"/>
    <w:rsid w:val="00FC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1FE5E"/>
  <w15:docId w15:val="{716DDCD1-1F25-4499-A0F9-374B23A8F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2BA"/>
  </w:style>
  <w:style w:type="paragraph" w:styleId="1">
    <w:name w:val="heading 1"/>
    <w:basedOn w:val="a"/>
    <w:next w:val="a"/>
    <w:link w:val="10"/>
    <w:qFormat/>
    <w:rsid w:val="005752B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52BA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5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550E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7C5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C5D8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A21DF"/>
    <w:pPr>
      <w:ind w:left="720"/>
      <w:contextualSpacing/>
    </w:pPr>
  </w:style>
  <w:style w:type="paragraph" w:customStyle="1" w:styleId="ConsPlusNormal">
    <w:name w:val="ConsPlusNormal"/>
    <w:rsid w:val="00766361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</w:style>
  <w:style w:type="table" w:styleId="a7">
    <w:name w:val="Table Grid"/>
    <w:basedOn w:val="a1"/>
    <w:uiPriority w:val="59"/>
    <w:rsid w:val="006B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Пользователь</cp:lastModifiedBy>
  <cp:revision>16</cp:revision>
  <cp:lastPrinted>2024-04-27T11:27:00Z</cp:lastPrinted>
  <dcterms:created xsi:type="dcterms:W3CDTF">2019-12-12T10:17:00Z</dcterms:created>
  <dcterms:modified xsi:type="dcterms:W3CDTF">2024-04-27T11:27:00Z</dcterms:modified>
</cp:coreProperties>
</file>