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F" w:rsidRPr="00931CA5" w:rsidRDefault="0032655F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2655F" w:rsidRPr="00931CA5" w:rsidRDefault="0032655F" w:rsidP="00931CA5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2655F" w:rsidRPr="00931CA5" w:rsidRDefault="0032655F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 СЕЛЬСОВЕТ</w:t>
      </w:r>
    </w:p>
    <w:p w:rsidR="0032655F" w:rsidRPr="00931CA5" w:rsidRDefault="0032655F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32655F" w:rsidRPr="00931CA5" w:rsidRDefault="0032655F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2655F" w:rsidRPr="00931CA5" w:rsidRDefault="0032655F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2655F" w:rsidRPr="00931CA5" w:rsidRDefault="0032655F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2655F" w:rsidRPr="00931CA5" w:rsidRDefault="0032655F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32655F" w:rsidRPr="00931CA5" w:rsidRDefault="0032655F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2655F" w:rsidRDefault="0032655F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>21.12.2017</w:t>
      </w:r>
      <w:r w:rsidR="00931C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</w:t>
      </w: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33 –</w:t>
      </w:r>
      <w:proofErr w:type="gramStart"/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</w:p>
    <w:p w:rsidR="00931CA5" w:rsidRDefault="00931CA5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31CA5" w:rsidRDefault="00931CA5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31CA5" w:rsidRPr="00931CA5" w:rsidRDefault="00931CA5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931CA5">
        <w:rPr>
          <w:rFonts w:ascii="Arial" w:hAnsi="Arial" w:cs="Arial"/>
          <w:b/>
          <w:bCs/>
          <w:sz w:val="32"/>
          <w:szCs w:val="32"/>
        </w:rPr>
        <w:t xml:space="preserve">О </w:t>
      </w:r>
      <w:r w:rsidRPr="00931CA5">
        <w:rPr>
          <w:rFonts w:ascii="Arial" w:hAnsi="Arial" w:cs="Arial"/>
          <w:b/>
          <w:bCs/>
          <w:sz w:val="32"/>
          <w:szCs w:val="32"/>
        </w:rPr>
        <w:t xml:space="preserve">внесении изменений </w:t>
      </w:r>
      <w:r w:rsidRPr="00931CA5">
        <w:rPr>
          <w:rFonts w:ascii="Arial" w:hAnsi="Arial" w:cs="Arial"/>
          <w:b/>
          <w:sz w:val="32"/>
          <w:szCs w:val="32"/>
        </w:rPr>
        <w:t>в</w:t>
      </w:r>
      <w:r w:rsidRPr="00931CA5">
        <w:rPr>
          <w:rFonts w:ascii="Arial" w:hAnsi="Arial" w:cs="Arial"/>
          <w:b/>
          <w:bCs/>
          <w:sz w:val="32"/>
          <w:szCs w:val="32"/>
        </w:rPr>
        <w:t xml:space="preserve"> распоряжение администрации муниципального образования Красновский  сельсовет Первомайского района Оренбургской области от 13.12.2010 № 60-р «О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 Красновский сельсовет, и муниципальными служащими администрации муниципального образования  Красновский сельсовет и соблюдение муниципальными служащими администрации муниципального образования Красновский сельсовет требований к служебному поведению</w:t>
      </w:r>
      <w:r w:rsidRPr="00931CA5">
        <w:rPr>
          <w:rFonts w:ascii="Arial" w:hAnsi="Arial" w:cs="Arial"/>
          <w:b/>
          <w:bCs/>
          <w:sz w:val="32"/>
          <w:szCs w:val="32"/>
        </w:rPr>
        <w:t>»</w:t>
      </w:r>
      <w:proofErr w:type="gramEnd"/>
    </w:p>
    <w:p w:rsidR="0032655F" w:rsidRPr="00931CA5" w:rsidRDefault="0032655F" w:rsidP="00931C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2655F" w:rsidRPr="00931CA5" w:rsidRDefault="0032655F" w:rsidP="00931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 декабря 2008 № 273-ФЗ «О противодействии коррупции», </w:t>
      </w:r>
      <w:r w:rsidRPr="00931C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Указом Президента РФ от 21.09.2009  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Губернатора 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>Оренбургской области от 09.07.2012 № 421-ук «О проверке достоверности и полноты сведений</w:t>
      </w:r>
      <w:proofErr w:type="gramEnd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представляемых</w:t>
      </w:r>
      <w:r w:rsidRPr="00931CA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End"/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Pr="00931C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распоряжение администрации муниципального образования Красновский сельсовет Первомайского района Оренбургской области от </w:t>
      </w:r>
      <w:r w:rsidRPr="00931CA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13.12.2010 № 60-р «О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 Красновский сельсовет, и муниципальными служащими администрации муниципального образования  Красновский сельсовет и соблюдение муниципальными служащими администрации муниципального образования Красновский сельсовет требований к служебному поведению»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1CA5">
        <w:rPr>
          <w:rFonts w:ascii="Arial" w:eastAsia="Times New Roman" w:hAnsi="Arial" w:cs="Arial"/>
          <w:bCs/>
          <w:sz w:val="24"/>
          <w:szCs w:val="24"/>
          <w:lang w:eastAsia="ru-RU"/>
        </w:rPr>
        <w:t>(далее - распоряжение) следующие изменения:</w:t>
      </w:r>
      <w:proofErr w:type="gramEnd"/>
    </w:p>
    <w:p w:rsidR="0032655F" w:rsidRPr="00931CA5" w:rsidRDefault="0032655F" w:rsidP="00931CA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1.1. Приложение к распоряжению изложить в новой редакции согласно приложению к настоящему распоряжению.</w:t>
      </w:r>
    </w:p>
    <w:p w:rsidR="0032655F" w:rsidRPr="00931CA5" w:rsidRDefault="0032655F" w:rsidP="00931CA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утратившими силу следующие распоряжения администрации муниципального образования Красновский сельсовет Первомайского района Оренбургской области: </w:t>
      </w:r>
    </w:p>
    <w:p w:rsidR="0032655F" w:rsidRPr="00931CA5" w:rsidRDefault="0032655F" w:rsidP="00931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- от 01.12.2011 № 57а-р «О внесении        изменений и   дополнений в  распоряжение администрации  муниципального образования Красновский        сельсовет Первомайского района Оренбургской области от 13.12.2010 № 60-р «О проверке достоверности     и     полноты сведений,   предоставляемых гражданами, претендующими на замещение должностей     муниципальной     службы     администрации муниципального     образования     Красновский   сельсовет, и муниципальными   служащими   администрации Красновский сельсовет, и соблюдения муниципальными служащими администрации  муниципального образования Красновский сельсовет, требований к служебному поведению»;</w:t>
      </w:r>
      <w:proofErr w:type="gramEnd"/>
    </w:p>
    <w:p w:rsidR="0032655F" w:rsidRPr="00931CA5" w:rsidRDefault="0032655F" w:rsidP="00931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- от 08.04.2013 № 20-р «О внесении изменений и дополнений в распоряжение администрации муниципального образования Красновский сельсовет Первомайского района Оренбургской области от 13.12.2010 № 60-р «О проверке достоверности и полноты сведений, предоставляемых гражданами, претендующими на замещение должностей муниципальной службы администрации   муниципального образования Красновский сельсовет и соблюдения муниципальными служащими администрации муниципального образования Красновский сельсовет, требований к служебному поведению».</w:t>
      </w:r>
      <w:proofErr w:type="gramEnd"/>
    </w:p>
    <w:p w:rsidR="0032655F" w:rsidRPr="00931CA5" w:rsidRDefault="0032655F" w:rsidP="00931CA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2655F" w:rsidRPr="00931CA5" w:rsidRDefault="0032655F" w:rsidP="00931CA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распоряжение  вступает в силу после его  обнародования в установленном порядке в соответствии с действующим законодательством и подлежит размещению на  </w:t>
      </w:r>
      <w:r w:rsidRPr="00931CA5">
        <w:rPr>
          <w:rFonts w:ascii="Arial" w:eastAsia="Times New Roman" w:hAnsi="Arial" w:cs="Arial"/>
          <w:sz w:val="24"/>
          <w:szCs w:val="24"/>
        </w:rPr>
        <w:t xml:space="preserve"> официальном сайте муниципального образования Красновский сельсовет  Первомайского  района http:// </w:t>
      </w:r>
      <w:proofErr w:type="spellStart"/>
      <w:r w:rsidRPr="00931CA5">
        <w:rPr>
          <w:rFonts w:ascii="Arial" w:eastAsia="Times New Roman" w:hAnsi="Arial" w:cs="Arial"/>
          <w:sz w:val="24"/>
          <w:szCs w:val="24"/>
        </w:rPr>
        <w:t>красновский</w:t>
      </w:r>
      <w:proofErr w:type="gramStart"/>
      <w:r w:rsidRPr="00931CA5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931CA5">
        <w:rPr>
          <w:rFonts w:ascii="Arial" w:eastAsia="Times New Roman" w:hAnsi="Arial" w:cs="Arial"/>
          <w:sz w:val="24"/>
          <w:szCs w:val="24"/>
        </w:rPr>
        <w:t>ервомайский-район.рф</w:t>
      </w:r>
      <w:proofErr w:type="spellEnd"/>
      <w:r w:rsidRPr="00931CA5">
        <w:rPr>
          <w:rFonts w:ascii="Arial" w:eastAsia="Times New Roman" w:hAnsi="Arial" w:cs="Arial"/>
          <w:sz w:val="24"/>
          <w:szCs w:val="24"/>
        </w:rPr>
        <w:t>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</w:t>
      </w:r>
      <w:r w:rsidR="00931CA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spell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Г.С.Кулешов</w:t>
      </w:r>
      <w:proofErr w:type="spellEnd"/>
    </w:p>
    <w:p w:rsidR="0032655F" w:rsidRDefault="0032655F" w:rsidP="00931CA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CA5" w:rsidRDefault="00931CA5" w:rsidP="00931CA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CA5" w:rsidRPr="00931CA5" w:rsidRDefault="00931CA5" w:rsidP="00931CA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>к распоряжению администрации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Красновский сельсовет 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Оренбургской области 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1CA5">
        <w:rPr>
          <w:rFonts w:ascii="Arial" w:eastAsia="Times New Roman" w:hAnsi="Arial" w:cs="Arial"/>
          <w:b/>
          <w:sz w:val="32"/>
          <w:szCs w:val="32"/>
          <w:lang w:eastAsia="ru-RU"/>
        </w:rPr>
        <w:t>от   21.12.2017 № 33-р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Pr="00931CA5">
        <w:rPr>
          <w:rFonts w:ascii="Arial" w:eastAsia="Times New Roman" w:hAnsi="Arial" w:cs="Arial"/>
          <w:b/>
          <w:sz w:val="24"/>
          <w:szCs w:val="24"/>
          <w:lang w:eastAsia="ru-RU"/>
        </w:rPr>
        <w:br/>
        <w:t>о </w:t>
      </w:r>
      <w:r w:rsidRPr="00931CA5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проверке</w:t>
      </w:r>
      <w:r w:rsidRPr="00931CA5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931CA5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достоверности</w:t>
      </w:r>
      <w:r w:rsidRPr="00931CA5">
        <w:rPr>
          <w:rFonts w:ascii="Arial" w:eastAsia="Times New Roman" w:hAnsi="Arial" w:cs="Arial"/>
          <w:b/>
          <w:sz w:val="24"/>
          <w:szCs w:val="24"/>
          <w:lang w:eastAsia="ru-RU"/>
        </w:rPr>
        <w:t> 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 администрации муниципального образования Красновский сельсовет Первомайского района Оренбургской области, замещающими указанные должности, соблюдения муниципальными служащими администрации муниципального образования Красновский сельсовет Первомайского района Оренбургской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Pr="00931C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законодательством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Положение о </w:t>
      </w:r>
      <w:r w:rsidRPr="00931C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проверке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31C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достоверности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> 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 администрации муниципального образования Красновский сельсовет Первомайского района Оренбургской области, замещающими указанные должности, соблюдения муниципальными служащими администрации муниципального образования Красновский сельсовет Первомайского района Оренбургской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 (далее - Положение) определяет порядок осуществления </w:t>
      </w:r>
      <w:r w:rsidRPr="00931C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проверки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2655F" w:rsidRPr="00931CA5" w:rsidRDefault="0032655F" w:rsidP="00931C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а) </w:t>
      </w:r>
      <w:r w:rsidRPr="00931C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достоверности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> и полноты сведений о доходах, об имуществе и обязательствах имущественного характера, представленных в соответствии с </w:t>
      </w:r>
      <w:hyperlink r:id="rId5" w:anchor="/document/27506879/entry/0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 Оренбургской области </w:t>
      </w:r>
      <w:r w:rsidRPr="00931CA5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от 10.10.2007 г. № 1611/339-IV-ОЗ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службе в Оренбургской области» и перечнем должностей муниципальной службы, утвержденным распоряжением администрации муниципального образования Красновский сельсовет Первомайского района Оренбургской области 21</w:t>
      </w:r>
      <w:r w:rsidRPr="00931CA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.08.2009   № 34 -</w:t>
      </w:r>
      <w:proofErr w:type="gramStart"/>
      <w:r w:rsidRPr="00931CA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   перечня    должностей     муниципальной службы     администрации   муниципального     образования Красновский   сельсовет при  </w:t>
      </w: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назначении</w:t>
      </w:r>
      <w:proofErr w:type="gramEnd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 на  которые  граждане и при замещении которых муниципальные служащие обязаны представлять сведения о  своих  доходах, об имуществе и обязательствах   имущественного характера, а также  сведения о  доходах, об имуществе и обязательствах имущественного характера своих супруги (супруга) и  несовершеннолетних  детей» (далее - перечень):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гражданами, претендующими на замещение должностей муниципальной службы в администрации муниципального образования Красновский сельсовет  Первомайского района Оренбургской области (далее - граждане) на отчетную дату;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лицами, замещающими должности муниципальной службы в администрации муниципального образования Красновский сельсовет Первомайского района Оренбургской области (далее - муниципальные служащие) за отчетный период и за 2 года, </w:t>
      </w: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предшествовавших</w:t>
      </w:r>
      <w:proofErr w:type="gramEnd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отчетному периоду;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б) достоверности и полноты сведений </w:t>
      </w:r>
      <w:r w:rsidRPr="00931C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(в части, касающейся профилактики коррупционных правонарушений)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представленных гражданами при поступлении на муниципальную службу в администрацию муниципального образования 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Красновский сельсовет  Первомайского района Оренбургской области (далее - муниципальная служба)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муниципального образования Красновский сельсовет  Первомайского района Оренбургской области (далее - сведения, представленные гражданами</w:t>
      </w:r>
      <w:proofErr w:type="gramEnd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нормативными правовыми актами);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в) соблюдения муниципальными служащими в течение 3-х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6" w:anchor="/document/12164203/entry/0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от 25.12.2008 г. № 273-ФЗ «О противодействии коррупции», другими федеральными законами и законами Оренбургской области (далее - требования к служебному поведению).</w:t>
      </w:r>
      <w:proofErr w:type="gramEnd"/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2. Проверка, предусмотренная подпунктами «б» и </w:t>
      </w:r>
      <w:hyperlink r:id="rId7" w:anchor="/document/27521455/entry/13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«в»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 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3. </w:t>
      </w: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Проверка достоверности 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должности муниципальной службы,</w:t>
      </w:r>
      <w:r w:rsidRPr="00931CA5">
        <w:rPr>
          <w:rFonts w:ascii="Arial" w:eastAsia="Times New Roman" w:hAnsi="Arial" w:cs="Arial"/>
          <w:b/>
          <w:bCs/>
          <w:i/>
          <w:iCs/>
          <w:color w:val="22272F"/>
          <w:kern w:val="32"/>
          <w:sz w:val="24"/>
          <w:szCs w:val="24"/>
          <w:lang w:eastAsia="ru-RU"/>
        </w:rPr>
        <w:t xml:space="preserve"> 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>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  <w:proofErr w:type="gramEnd"/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4. Проверка, предусмотренная </w:t>
      </w:r>
      <w:hyperlink r:id="rId8" w:anchor="/document/27521455/entry/1001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пунктом 1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Положения, осуществляется: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в отношении  граждан, муниципальных служащих администрации муниципального образования Красновский сельсовет  Первомайского района Оренбургской области по решению главы муниципального образования Красновский сельсовет  Первомайского района Оренбургской области,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5. Заместитель главы администрации муниципального образования Красновский сельсовет Первомайского района Оренбургской области  по решению  главы муниципального образования Красновский сельсовет   Первомайского района Оренбургской области осуществляет проверку: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а) </w:t>
      </w:r>
      <w:r w:rsidRPr="00931C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достоверности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 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 </w:t>
      </w:r>
      <w:proofErr w:type="gramEnd"/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б) </w:t>
      </w:r>
      <w:r w:rsidRPr="00931C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достоверности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> 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в) соблюдения муниципальными служащими требований к служебному поведению.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6. Основанием для осуществления  </w:t>
      </w:r>
      <w:r w:rsidRPr="00931C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проверки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t>, предусмотренной </w:t>
      </w:r>
      <w:hyperlink r:id="rId9" w:anchor="/document/27521455/entry/1001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пунктом 1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Положения, является достаточная информация, представленная в письменном виде в установленном порядке: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заместителем главы администрации муниципального образования Красновский сельсовет Первомайского района Оренбургской области </w:t>
      </w: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proofErr w:type="gramEnd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за работу по профилактике коррупционных и иных правонарушений;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г) Общественной палатой Оренбургской области;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д) общероссийскими средствами массовой информации.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9. Заместитель главы администрации муниципального образования Красновский сельсовет Первомайского района Оренбургской области осуществляют проверку: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а) самостоятельно;</w:t>
      </w:r>
      <w:proofErr w:type="gramEnd"/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б) путем письменного обращения в адрес Губернатора Оренбургской области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 </w:t>
      </w:r>
      <w:hyperlink r:id="rId10" w:anchor="/document/10104229/entry/0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от 12 августа 1995 г. № 144-ФЗ «Об оперативно-розыскной деятельности» (далее - Федеральный закон «Об оперативно-розыскной деятельности»).</w:t>
      </w:r>
      <w:proofErr w:type="gramEnd"/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10. При осуществлении проверки, предусмотренной </w:t>
      </w:r>
      <w:hyperlink r:id="rId11" w:anchor="/document/27521455/entry/91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подпунктом «а» пункта 9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Положения, заместитель главы администрации муниципального образования Красновский сельсовет Первомайского района Оренбургской области вправе: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а)    проводить беседу с гражданином или муниципальным служащим;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Pr="00931CA5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Оренбургской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 w:rsidRPr="00931CA5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е) осуществлять анализ сведений, представленных гражданином или 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муниципальным служащим в соответствии с </w:t>
      </w:r>
      <w:hyperlink r:id="rId12" w:anchor="/document/12164203/entry/0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 о противодействии коррупции.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11. В запросе, предусмотренном </w:t>
      </w:r>
      <w:hyperlink r:id="rId13" w:anchor="/document/27521455/entry/104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подпунктом «г» пункта 10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Положения, указываются: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</w:t>
      </w:r>
      <w:proofErr w:type="gramEnd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им требований к служебному поведению;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г) содержание и объем сведений, подлежащих проверке;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д) срок представления запрашиваемых сведений;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з) другие необходимые сведения.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12. В запросе о проведении оперативно-розыскных мероприятий помимо сведений, перечисленных в </w:t>
      </w:r>
      <w:hyperlink r:id="rId14" w:anchor="/document/27521455/entry/1011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пункте 11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15" w:anchor="/document/10104197/entry/0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«Об оперативно-розыскной деятельности».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13. Запросы, указанные в </w:t>
      </w:r>
      <w:hyperlink r:id="rId16" w:anchor="/document/27521455/entry/104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подпункте «г» пункта 10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Положения, в отношении муниципальных служащих администрации муниципального образования Красновский сельсовет Первомайского района Оренбургской области направляются главой администрации муниципального образования Красновский сельсовет Первомайского района Оренбургской области в государственные органы и организации.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Обращения, указанные в </w:t>
      </w:r>
      <w:hyperlink r:id="rId17" w:anchor="/document/27521455/entry/92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подпункте «б» пункта 9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, направляются за подписью главы администрации муниципального образования Красновский сельсовет Первомайского района Оренбургской области Губернатору Оренбургской области для дальнейшего направления запроса о проведении оперативно-розыскных мероприятий в соответствии с </w:t>
      </w:r>
      <w:hyperlink r:id="rId18" w:anchor="/document/10104197/entry/0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«Об оперативно-розыскной деятельности», а также запроса о предоставлении сведений, составляющих банковскую, налоговую или иную охраняемую законом тайну.</w:t>
      </w:r>
      <w:proofErr w:type="gramEnd"/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15. Запросы, указанные в </w:t>
      </w:r>
      <w:hyperlink r:id="rId19" w:anchor="/document/27521455/entry/1011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пунктах 11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20" w:anchor="/document/27521455/entry/1012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12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Положения, исполняются в соответствии с нормативными правовыми актами Российской Федерации.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16. Заместитель главы администрации муниципального образования Красновский сельсовет Первомайского района Оренбургской области обеспечивает: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 подпункта «б» настоящего пункта - в течение 2-х рабочих дней со дня получения 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соответствующего решения;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17. По окончании проверки заместитель главы администрации муниципального образования Красновский сельсовет Первомайского района Оренбургской области обязан ознакомить муниципального служащего с результатами проверки с соблюдением </w:t>
      </w:r>
      <w:hyperlink r:id="rId21" w:anchor="/document/10102673/entry/0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законодательства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 о государственной тайне.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18. Муниципальный служащий вправе: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а) давать пояснения в письменной форме: в ходе проверки; по вопросам, указанным в </w:t>
      </w:r>
      <w:hyperlink r:id="rId22" w:anchor="/document/27521455/entry/162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подпункте «б» пункта 16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 по результатам проверки;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в) обращаться к заместителю главы администрации муниципального образования Красновский сельсовет Первомайского района Оренбургской области с подлежащим удовлетворению ходатайством о проведении с ним беседы по вопросам, указанным в </w:t>
      </w:r>
      <w:hyperlink r:id="rId23" w:anchor="/document/27521455/entry/162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подпункте «б» пункта 16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19. Пояснения, указанные в </w:t>
      </w:r>
      <w:hyperlink r:id="rId24" w:anchor="/document/27521455/entry/1018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пункте 18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Положения, приобщаются к материалам проверки.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21. По результатам проверки главе администрации  муниципального образования Красновский сельсовет Первомайского района Оренбургской области в установленном порядке представляется доклад. При этом в докладе должно содержаться одно из следующих предложений: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а) о назначении гражданина на должность муниципальной службы;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б) об отказе гражданину в назначении на должность муниципальной службы;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г) о применении к муниципальному служащему мер юридической ответственности;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proofErr w:type="gramStart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результатах проверки с письменного согласия лица, принявшего решение о ее проведении, предоставляются заместителем главы администрации муниципального образования Красновский сельсовет Первомайского района Оренбургской области с одновременным уведомлением об этом гражданина или муниципального служащего, в отношении которого </w:t>
      </w:r>
      <w:r w:rsidRPr="00931C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</w:t>
      </w:r>
      <w:proofErr w:type="gramEnd"/>
      <w:r w:rsidRPr="00931CA5">
        <w:rPr>
          <w:rFonts w:ascii="Arial" w:eastAsia="Times New Roman" w:hAnsi="Arial" w:cs="Arial"/>
          <w:sz w:val="24"/>
          <w:szCs w:val="24"/>
          <w:lang w:eastAsia="ru-RU"/>
        </w:rPr>
        <w:t xml:space="preserve"> являющихся политическими партиями, Общественной палате Оренбургской области и иным государственным органам, органам местного самоуправления муниципальных образований Оренбургской области и их должностным лицам, представившим информацию, явившуюся основанием для проведения проверки, с соблюдением </w:t>
      </w:r>
      <w:hyperlink r:id="rId25" w:anchor="/multilink/27521455/paragraph/73/number/0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законодательства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 о персональных данных и государственной тайне.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24. Глава администрации муниципального образования Красновский сельсовет Первомайского района Оренбургской области, рассмотрев доклад и соответствующее предложение, указанные в </w:t>
      </w:r>
      <w:hyperlink r:id="rId26" w:anchor="/document/27521455/entry/1021" w:history="1">
        <w:r w:rsidRPr="00931CA5">
          <w:rPr>
            <w:rFonts w:ascii="Arial" w:eastAsia="Times New Roman" w:hAnsi="Arial" w:cs="Arial"/>
            <w:sz w:val="24"/>
            <w:szCs w:val="24"/>
            <w:lang w:eastAsia="ru-RU"/>
          </w:rPr>
          <w:t>пункте 21</w:t>
        </w:r>
      </w:hyperlink>
      <w:r w:rsidRPr="00931CA5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Положения, принимает одно из следующих решений: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а) назначить гражданина на должность муниципальной службы;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б) отказать гражданину в назначении на должность муниципальной службы;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в) применить к муниципальному служащему меры юридической ответственности;</w:t>
      </w:r>
    </w:p>
    <w:p w:rsidR="0032655F" w:rsidRPr="00931CA5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2655F" w:rsidRDefault="0032655F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CA5">
        <w:rPr>
          <w:rFonts w:ascii="Arial" w:eastAsia="Times New Roman" w:hAnsi="Arial" w:cs="Arial"/>
          <w:sz w:val="24"/>
          <w:szCs w:val="24"/>
          <w:lang w:eastAsia="ru-RU"/>
        </w:rPr>
        <w:t>25. Материалы проверки хранятся в администрации муниципального образования Красновский сельсовет Первомайского района Оренбургской области в течение 3-х лет со дня ее окончания, после чего передаются в архив.</w:t>
      </w:r>
    </w:p>
    <w:p w:rsidR="00931CA5" w:rsidRDefault="00931CA5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CA5" w:rsidRDefault="00931CA5" w:rsidP="00931C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93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13"/>
    <w:rsid w:val="002E4D13"/>
    <w:rsid w:val="0032655F"/>
    <w:rsid w:val="00931CA5"/>
    <w:rsid w:val="00D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265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265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3446</Words>
  <Characters>19645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2017-12-20T06:00:00Z</dcterms:created>
  <dcterms:modified xsi:type="dcterms:W3CDTF">2017-12-20T07:07:00Z</dcterms:modified>
</cp:coreProperties>
</file>