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873477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АДМИНИСТРАЦИЯ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873477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МУНИЦИПАЛЬНОГО ОБРАЗОВАНИЯ </w:t>
      </w:r>
      <w:r w:rsidRPr="00873477">
        <w:rPr>
          <w:rFonts w:ascii="Arial" w:eastAsia="Times New Roman" w:hAnsi="Arial" w:cs="Arial"/>
          <w:b/>
          <w:bCs/>
          <w:sz w:val="32"/>
          <w:szCs w:val="32"/>
          <w:lang w:eastAsia="en-US"/>
        </w:rPr>
        <w:br/>
        <w:t xml:space="preserve">         КРАСНОВСКИЙСЕЛЬСОВЕТ </w:t>
      </w:r>
      <w:r w:rsidRPr="00873477">
        <w:rPr>
          <w:rFonts w:ascii="Arial" w:eastAsia="Times New Roman" w:hAnsi="Arial" w:cs="Arial"/>
          <w:b/>
          <w:bCs/>
          <w:sz w:val="32"/>
          <w:szCs w:val="32"/>
          <w:lang w:eastAsia="en-US"/>
        </w:rPr>
        <w:br/>
        <w:t xml:space="preserve">         ПЕРВОМАЙСКОГОРАЙОНА</w:t>
      </w:r>
      <w:r w:rsidRPr="00873477">
        <w:rPr>
          <w:rFonts w:ascii="Arial" w:eastAsia="Times New Roman" w:hAnsi="Arial" w:cs="Arial"/>
          <w:b/>
          <w:bCs/>
          <w:sz w:val="32"/>
          <w:szCs w:val="32"/>
          <w:lang w:eastAsia="en-US"/>
        </w:rPr>
        <w:br/>
        <w:t xml:space="preserve">         ОРЕНБУРГСКОЙ ОБЛАСТИ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873477">
        <w:rPr>
          <w:rFonts w:ascii="Arial" w:eastAsia="Times New Roman" w:hAnsi="Arial" w:cs="Arial"/>
          <w:b/>
          <w:sz w:val="32"/>
          <w:szCs w:val="32"/>
          <w:lang w:eastAsia="en-US"/>
        </w:rPr>
        <w:t>РАСПОРЯЖЕНИЕ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73477">
        <w:rPr>
          <w:rFonts w:ascii="Arial" w:eastAsia="Times New Roman" w:hAnsi="Arial" w:cs="Arial"/>
          <w:b/>
          <w:sz w:val="32"/>
          <w:szCs w:val="32"/>
        </w:rPr>
        <w:t>01.02.2017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</w:t>
      </w:r>
      <w:r w:rsidRPr="00873477">
        <w:rPr>
          <w:rFonts w:ascii="Arial" w:eastAsia="Times New Roman" w:hAnsi="Arial" w:cs="Arial"/>
          <w:b/>
          <w:sz w:val="32"/>
          <w:szCs w:val="32"/>
        </w:rPr>
        <w:t>№ 4-р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873477">
        <w:rPr>
          <w:rFonts w:ascii="Arial" w:hAnsi="Arial" w:cs="Arial"/>
          <w:b/>
          <w:sz w:val="32"/>
          <w:szCs w:val="32"/>
        </w:rPr>
        <w:t>О внесении изменений и дополнений в распоряжение  администрации  Первомайского района Оренбургской области от 09</w:t>
      </w:r>
      <w:r w:rsidRPr="00873477">
        <w:rPr>
          <w:rFonts w:ascii="Arial" w:hAnsi="Arial" w:cs="Arial"/>
          <w:b/>
          <w:bCs/>
          <w:iCs/>
          <w:color w:val="000000"/>
          <w:sz w:val="32"/>
          <w:szCs w:val="32"/>
        </w:rPr>
        <w:t>.03.2016  № 8-р</w:t>
      </w:r>
      <w:r w:rsidRPr="00873477">
        <w:rPr>
          <w:rFonts w:ascii="Arial" w:hAnsi="Arial" w:cs="Arial"/>
          <w:b/>
          <w:sz w:val="32"/>
          <w:szCs w:val="32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области»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73477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 2 марта 2007 г. № 25-ФЗ «О муниципальной службе в Российской Федерации», от 25 декабря 2008 г. № 273-ФЗ «О противодействии коррупции», Указом Президента Российской Федерации от 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Оренбургской области от 10 октября 2007 г. № 1611-339-</w:t>
      </w:r>
      <w:r w:rsidRPr="0087347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873477">
        <w:rPr>
          <w:rFonts w:ascii="Arial" w:eastAsia="Times New Roman" w:hAnsi="Arial" w:cs="Arial"/>
          <w:sz w:val="24"/>
          <w:szCs w:val="24"/>
        </w:rPr>
        <w:t>-ОЗ</w:t>
      </w:r>
      <w:proofErr w:type="gramEnd"/>
      <w:r w:rsidRPr="00873477">
        <w:rPr>
          <w:rFonts w:ascii="Arial" w:eastAsia="Times New Roman" w:hAnsi="Arial" w:cs="Arial"/>
          <w:sz w:val="24"/>
          <w:szCs w:val="24"/>
        </w:rPr>
        <w:t xml:space="preserve"> «О муниципальной службе в Оренбургской области»: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>1. Внести в распоряжение  администрации  Первомайского района Оренбургской области от 09</w:t>
      </w:r>
      <w:r w:rsidRPr="00873477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.03.2016     № 8-р</w:t>
      </w:r>
      <w:r w:rsidRPr="00873477">
        <w:rPr>
          <w:rFonts w:ascii="Arial" w:eastAsia="Times New Roman" w:hAnsi="Arial" w:cs="Arial"/>
          <w:sz w:val="24"/>
          <w:szCs w:val="24"/>
        </w:rPr>
        <w:t xml:space="preserve">  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области» (далее - распоряжение) следующие изменения и дополнения: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 xml:space="preserve">1.1. В приложении 1 к распоряжению: 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711"/>
      <w:r w:rsidRPr="00873477">
        <w:rPr>
          <w:rFonts w:ascii="Arial" w:eastAsia="Times New Roman" w:hAnsi="Arial" w:cs="Arial"/>
          <w:sz w:val="24"/>
          <w:szCs w:val="24"/>
        </w:rPr>
        <w:t xml:space="preserve">1.1.1. </w:t>
      </w:r>
      <w:bookmarkEnd w:id="0"/>
      <w:r w:rsidRPr="00873477">
        <w:rPr>
          <w:rFonts w:ascii="Arial" w:eastAsia="Times New Roman" w:hAnsi="Arial" w:cs="Arial"/>
          <w:sz w:val="24"/>
          <w:szCs w:val="24"/>
        </w:rPr>
        <w:t xml:space="preserve">абзац первый </w:t>
      </w:r>
      <w:hyperlink r:id="rId4" w:history="1">
        <w:r w:rsidRPr="00873477">
          <w:rPr>
            <w:rFonts w:ascii="Arial" w:eastAsiaTheme="majorEastAsia" w:hAnsi="Arial" w:cs="Arial"/>
            <w:sz w:val="24"/>
            <w:szCs w:val="24"/>
          </w:rPr>
          <w:t>подпункт</w:t>
        </w:r>
      </w:hyperlink>
      <w:r w:rsidRPr="00873477">
        <w:rPr>
          <w:rFonts w:ascii="Arial" w:eastAsia="Times New Roman" w:hAnsi="Arial" w:cs="Arial"/>
          <w:sz w:val="24"/>
          <w:szCs w:val="24"/>
        </w:rPr>
        <w:t>а «а» пункта 16 изложить в следующей редакции: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01624"/>
      <w:proofErr w:type="gramStart"/>
      <w:r w:rsidRPr="00873477">
        <w:rPr>
          <w:rFonts w:ascii="Arial" w:eastAsia="Times New Roman" w:hAnsi="Arial" w:cs="Arial"/>
          <w:sz w:val="24"/>
          <w:szCs w:val="24"/>
        </w:rPr>
        <w:t>«</w:t>
      </w:r>
      <w:bookmarkStart w:id="2" w:name="sub_10161"/>
      <w:bookmarkEnd w:id="1"/>
      <w:r w:rsidRPr="00873477">
        <w:rPr>
          <w:rFonts w:ascii="Arial" w:eastAsia="Times New Roman" w:hAnsi="Arial" w:cs="Arial"/>
          <w:sz w:val="24"/>
          <w:szCs w:val="24"/>
        </w:rPr>
        <w:t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87347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73477">
        <w:rPr>
          <w:rFonts w:ascii="Arial" w:eastAsia="Times New Roman" w:hAnsi="Arial" w:cs="Arial"/>
          <w:sz w:val="24"/>
          <w:szCs w:val="24"/>
        </w:rPr>
        <w:t xml:space="preserve">законодательством»,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Красновский сельсовет Первомайского района и муниципальными служащими </w:t>
      </w:r>
      <w:r w:rsidRPr="00873477">
        <w:rPr>
          <w:rFonts w:ascii="Arial" w:eastAsia="Times New Roman" w:hAnsi="Arial" w:cs="Arial"/>
          <w:sz w:val="24"/>
          <w:szCs w:val="24"/>
        </w:rPr>
        <w:lastRenderedPageBreak/>
        <w:t>администрации муниципального образования Красновский сельсовет Первомайского района и соблюдения муниципальными служащими администрации муниципального образования Красновский сельсовет Первомайского района к служебному поведению, утвержденного распоряжением администрации муниципального образования Красновский сельсовет Первомайского района Оренбургской области</w:t>
      </w:r>
      <w:proofErr w:type="gramEnd"/>
      <w:r w:rsidRPr="00873477">
        <w:rPr>
          <w:rFonts w:ascii="Arial" w:eastAsia="Times New Roman" w:hAnsi="Arial" w:cs="Arial"/>
          <w:sz w:val="24"/>
          <w:szCs w:val="24"/>
        </w:rPr>
        <w:t xml:space="preserve"> от 13 декабря 2010 N 60-р, материалов проверки, свидетельствующих</w:t>
      </w:r>
      <w:proofErr w:type="gramStart"/>
      <w:r w:rsidRPr="00873477">
        <w:rPr>
          <w:rFonts w:ascii="Arial" w:eastAsia="Times New Roman" w:hAnsi="Arial" w:cs="Arial"/>
          <w:sz w:val="24"/>
          <w:szCs w:val="24"/>
        </w:rPr>
        <w:t>:</w:t>
      </w:r>
      <w:bookmarkEnd w:id="2"/>
      <w:r w:rsidRPr="00873477">
        <w:rPr>
          <w:rFonts w:ascii="Arial" w:eastAsia="Times New Roman" w:hAnsi="Arial" w:cs="Arial"/>
          <w:sz w:val="24"/>
          <w:szCs w:val="24"/>
        </w:rPr>
        <w:t>»</w:t>
      </w:r>
      <w:proofErr w:type="gramEnd"/>
      <w:r w:rsidRPr="00873477">
        <w:rPr>
          <w:rFonts w:ascii="Arial" w:eastAsia="Times New Roman" w:hAnsi="Arial" w:cs="Arial"/>
          <w:sz w:val="24"/>
          <w:szCs w:val="24"/>
        </w:rPr>
        <w:t>;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>1.2. Приложение 2 к распоряжению изложить в новой редакции согласно приложению.</w:t>
      </w:r>
    </w:p>
    <w:p w:rsidR="00873477" w:rsidRPr="00873477" w:rsidRDefault="00873477" w:rsidP="008734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87347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73477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>3. Настоящее распоряжение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«Красновский сельсовет».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 xml:space="preserve">Красновский сельсовет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               Г.С.Кулешов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F03" w:rsidRPr="00347D54" w:rsidRDefault="003B5F03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873477">
        <w:rPr>
          <w:rFonts w:ascii="Arial" w:eastAsia="Times New Roman" w:hAnsi="Arial" w:cs="Arial"/>
          <w:b/>
          <w:sz w:val="32"/>
          <w:szCs w:val="32"/>
        </w:rPr>
        <w:t xml:space="preserve">Приложение  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873477">
        <w:rPr>
          <w:rFonts w:ascii="Arial" w:eastAsia="Times New Roman" w:hAnsi="Arial" w:cs="Arial"/>
          <w:b/>
          <w:sz w:val="32"/>
          <w:szCs w:val="32"/>
        </w:rPr>
        <w:t xml:space="preserve">к распоряжению администрации 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873477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873477"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873477">
        <w:rPr>
          <w:rFonts w:ascii="Arial" w:eastAsia="Times New Roman" w:hAnsi="Arial" w:cs="Arial"/>
          <w:b/>
          <w:sz w:val="32"/>
          <w:szCs w:val="32"/>
        </w:rPr>
        <w:t>от 01.02.2017 № 4-р</w:t>
      </w:r>
    </w:p>
    <w:p w:rsidR="00873477" w:rsidRPr="00347D54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</w:rPr>
      </w:pPr>
      <w:r w:rsidRPr="00873477">
        <w:rPr>
          <w:rFonts w:ascii="Arial" w:eastAsia="Times New Roman" w:hAnsi="Arial" w:cs="Arial"/>
          <w:b/>
          <w:bCs/>
          <w:color w:val="26282F"/>
          <w:sz w:val="32"/>
          <w:szCs w:val="32"/>
        </w:rPr>
        <w:t>Состав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</w:rPr>
      </w:pPr>
      <w:r w:rsidRPr="00873477">
        <w:rPr>
          <w:rFonts w:ascii="Arial" w:eastAsia="Times New Roman" w:hAnsi="Arial" w:cs="Arial"/>
          <w:b/>
          <w:bCs/>
          <w:color w:val="26282F"/>
          <w:sz w:val="32"/>
          <w:szCs w:val="32"/>
        </w:rPr>
        <w:t>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</w:rPr>
      </w:pP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>Кулешов Геннадий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477">
        <w:rPr>
          <w:rFonts w:ascii="Arial" w:eastAsia="Times New Roman" w:hAnsi="Arial" w:cs="Arial"/>
          <w:sz w:val="24"/>
          <w:szCs w:val="24"/>
        </w:rPr>
        <w:t xml:space="preserve">Сергеевич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Председатель Комиссии, глава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26282F"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>Красновский сельсовет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73477">
        <w:rPr>
          <w:rFonts w:ascii="Arial" w:eastAsia="Times New Roman" w:hAnsi="Arial" w:cs="Arial"/>
          <w:sz w:val="24"/>
          <w:szCs w:val="24"/>
        </w:rPr>
        <w:t>Матухнова</w:t>
      </w:r>
      <w:proofErr w:type="spellEnd"/>
      <w:r w:rsidRPr="00873477">
        <w:rPr>
          <w:rFonts w:ascii="Arial" w:eastAsia="Times New Roman" w:hAnsi="Arial" w:cs="Arial"/>
          <w:sz w:val="24"/>
          <w:szCs w:val="24"/>
        </w:rPr>
        <w:t xml:space="preserve"> Светлана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 xml:space="preserve">Владимировна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Заместитель председателя комиссии,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заместитель главы администрации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муниципального образования Красновский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>сельсовет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 w:rsidRPr="00873477">
        <w:rPr>
          <w:rFonts w:ascii="Arial" w:eastAsia="Times New Roman" w:hAnsi="Arial" w:cs="Arial"/>
          <w:sz w:val="24"/>
          <w:szCs w:val="24"/>
        </w:rPr>
        <w:lastRenderedPageBreak/>
        <w:t>Артаева</w:t>
      </w:r>
      <w:proofErr w:type="spellEnd"/>
      <w:r w:rsidRPr="00873477">
        <w:rPr>
          <w:rFonts w:ascii="Arial" w:eastAsia="Times New Roman" w:hAnsi="Arial" w:cs="Arial"/>
          <w:sz w:val="24"/>
          <w:szCs w:val="24"/>
        </w:rPr>
        <w:t xml:space="preserve"> Надежда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477">
        <w:rPr>
          <w:rFonts w:ascii="Arial" w:eastAsia="Times New Roman" w:hAnsi="Arial" w:cs="Arial"/>
          <w:sz w:val="24"/>
          <w:szCs w:val="24"/>
        </w:rPr>
        <w:t>Викторовна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 Секретарь комиссии, специалист 1 категории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>Красновский сельсовет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 w:rsidRPr="00873477">
        <w:rPr>
          <w:rFonts w:ascii="Arial" w:eastAsia="Times New Roman" w:hAnsi="Arial" w:cs="Arial"/>
          <w:sz w:val="24"/>
          <w:szCs w:val="24"/>
        </w:rPr>
        <w:t>Дурманова</w:t>
      </w:r>
      <w:proofErr w:type="spellEnd"/>
      <w:r w:rsidRPr="00873477">
        <w:rPr>
          <w:rFonts w:ascii="Arial" w:eastAsia="Times New Roman" w:hAnsi="Arial" w:cs="Arial"/>
          <w:sz w:val="24"/>
          <w:szCs w:val="24"/>
        </w:rPr>
        <w:t xml:space="preserve"> Любовь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 xml:space="preserve">Александровна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Депутат Совета депутатов муниципального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873477">
        <w:rPr>
          <w:rFonts w:ascii="Arial" w:eastAsia="Times New Roman" w:hAnsi="Arial" w:cs="Arial"/>
          <w:sz w:val="24"/>
          <w:szCs w:val="24"/>
        </w:rPr>
        <w:t xml:space="preserve">образования Красновский сельсовет (по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>согласованию)</w:t>
      </w:r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73477">
        <w:rPr>
          <w:rFonts w:ascii="Arial" w:eastAsia="Times New Roman" w:hAnsi="Arial" w:cs="Arial"/>
          <w:sz w:val="24"/>
          <w:szCs w:val="24"/>
        </w:rPr>
        <w:t>Ошкин</w:t>
      </w:r>
      <w:proofErr w:type="spellEnd"/>
      <w:r w:rsidRPr="00873477">
        <w:rPr>
          <w:rFonts w:ascii="Arial" w:eastAsia="Times New Roman" w:hAnsi="Arial" w:cs="Arial"/>
          <w:sz w:val="24"/>
          <w:szCs w:val="24"/>
        </w:rPr>
        <w:t xml:space="preserve"> Николай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873477">
        <w:rPr>
          <w:rFonts w:ascii="Arial" w:eastAsia="Times New Roman" w:hAnsi="Arial" w:cs="Arial"/>
          <w:sz w:val="24"/>
          <w:szCs w:val="24"/>
        </w:rPr>
        <w:t>Александрович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 xml:space="preserve">Депутат Совета депутатов муниципального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873477">
        <w:rPr>
          <w:rFonts w:ascii="Arial" w:eastAsia="Times New Roman" w:hAnsi="Arial" w:cs="Arial"/>
          <w:sz w:val="24"/>
          <w:szCs w:val="24"/>
        </w:rPr>
        <w:t xml:space="preserve">образования Красновский сельсовет (по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873477" w:rsidRP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r w:rsidRPr="00873477">
        <w:rPr>
          <w:rFonts w:ascii="Arial" w:eastAsia="Times New Roman" w:hAnsi="Arial" w:cs="Arial"/>
          <w:sz w:val="24"/>
          <w:szCs w:val="24"/>
        </w:rPr>
        <w:t>согласованию)</w:t>
      </w:r>
    </w:p>
    <w:p w:rsidR="00873477" w:rsidRDefault="00873477" w:rsidP="0087347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26282F"/>
          <w:sz w:val="32"/>
          <w:szCs w:val="32"/>
        </w:rPr>
      </w:pPr>
    </w:p>
    <w:p w:rsidR="00873477" w:rsidRPr="00347D54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77" w:rsidRPr="00347D54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3477" w:rsidRPr="00347D54" w:rsidRDefault="00873477" w:rsidP="0087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692" w:rsidRDefault="001E4692"/>
    <w:sectPr w:rsidR="001E4692" w:rsidSect="0031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477"/>
    <w:rsid w:val="001E4692"/>
    <w:rsid w:val="003160E1"/>
    <w:rsid w:val="003B5F03"/>
    <w:rsid w:val="0087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8734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3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625.10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2017-02-06T10:57:00Z</dcterms:created>
  <dcterms:modified xsi:type="dcterms:W3CDTF">2017-02-09T04:45:00Z</dcterms:modified>
</cp:coreProperties>
</file>