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B7DF3">
        <w:rPr>
          <w:rFonts w:ascii="Arial" w:eastAsia="Calibri" w:hAnsi="Arial" w:cs="Arial"/>
          <w:sz w:val="24"/>
          <w:szCs w:val="24"/>
          <w:lang w:eastAsia="en-US"/>
        </w:rPr>
        <w:t>Приложение № 1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Сведения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 показателях (индикаторах) муниципальной программы, подпрограмм муниципальной программы и их значениях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EC6DDE" w:rsidRPr="000B7DF3" w:rsidTr="00EC6DDE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EC6DDE" w:rsidRPr="000B7DF3" w:rsidTr="00EC6DD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655"/>
        <w:gridCol w:w="1800"/>
        <w:gridCol w:w="1260"/>
        <w:gridCol w:w="1260"/>
        <w:gridCol w:w="1260"/>
        <w:gridCol w:w="1260"/>
        <w:gridCol w:w="1260"/>
        <w:gridCol w:w="1260"/>
        <w:gridCol w:w="236"/>
      </w:tblGrid>
      <w:tr w:rsidR="00EC6DDE" w:rsidRPr="000B7DF3" w:rsidTr="00EC6DDE">
        <w:trPr>
          <w:gridAfter w:val="1"/>
          <w:wAfter w:w="236" w:type="dxa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«Устойчивое развитие территории муниципального образования Красновский сельсовет Первомайского района Оренбургской области на 2017-2021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Подпрограмма 1 «Развитие дорожного хозяйства муниципального образования Красновский сельсовет»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Скашивание сорной растительности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«Организация деятельности  муниципального образования Красновский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Увеличение общего объема расходов бюджета сельского поселения в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расчете на одного жителя 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уб./ на 1 жит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муниципальных служащих, прошедших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профильным направлениям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дефицита в доходах местного бюджета без учета финансовой помощи (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  <w:trHeight w:val="6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финансовой зависимости бюджета (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от доходов бюджета)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расходов на обслуживание муниципального долга  (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от объема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расходов, за исключением субвенций)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4.10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уб./ на 1 жителя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«Обеспечение пожарной безопасности на территории МО Красновский сельсовет на 2017-2021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МО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Красновский сельсовет на 2017-2021 годы»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C6DDE" w:rsidRPr="000B7DF3" w:rsidTr="00EC6DDE">
        <w:trPr>
          <w:gridAfter w:val="3"/>
          <w:wAfter w:w="2756" w:type="dxa"/>
        </w:trPr>
        <w:tc>
          <w:tcPr>
            <w:tcW w:w="1216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5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Развитие физической культуры и спорта в муниципальном образовании Красновский сельсовет  на 2017-2021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tabs>
                <w:tab w:val="left" w:pos="375"/>
                <w:tab w:val="center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№6 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муниципальном образовании Красновский сельсовет на 2017-2021 г»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Процент исполнения  расходных  обязательств  местного бюджета от  запланированных значений 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EC6DDE" w:rsidRPr="000B7DF3" w:rsidRDefault="00EC6DDE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Default="00EC6DDE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B7DF3" w:rsidRPr="000B7DF3" w:rsidRDefault="000B7DF3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Перечень основных мероприятий муниципальной программы 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1952"/>
        <w:gridCol w:w="2094"/>
        <w:gridCol w:w="1625"/>
        <w:gridCol w:w="1625"/>
        <w:gridCol w:w="2527"/>
        <w:gridCol w:w="1908"/>
        <w:gridCol w:w="2198"/>
      </w:tblGrid>
      <w:tr w:rsidR="00EC6DDE" w:rsidRPr="000B7DF3" w:rsidTr="00EC6D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нереализации</w:t>
            </w:r>
            <w:proofErr w:type="spellEnd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Связь </w:t>
            </w:r>
            <w:proofErr w:type="gramStart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показателями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муниципальной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программы     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EC6DDE" w:rsidRPr="000B7DF3" w:rsidTr="00EC6D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8"/>
        <w:gridCol w:w="1983"/>
        <w:gridCol w:w="1559"/>
        <w:gridCol w:w="1558"/>
        <w:gridCol w:w="2692"/>
        <w:gridCol w:w="2267"/>
        <w:gridCol w:w="127"/>
        <w:gridCol w:w="14"/>
        <w:gridCol w:w="1843"/>
      </w:tblGrid>
      <w:tr w:rsidR="00EC6DDE" w:rsidRPr="000B7DF3" w:rsidTr="00EC6DDE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tabs>
                <w:tab w:val="left" w:pos="14550"/>
              </w:tabs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«Развитие дорожного хозяйства муниципального образования Красновский сельсовет»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EC6DDE" w:rsidRPr="000B7DF3" w:rsidTr="00EC6DDE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Ремонт  дорог общего пользования муниципального значения</w:t>
            </w: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Красновского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 эффективности и безопасности функционирования сети муниципальных автомобильных дорог МО Красновский с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Снижение  эффективности и безопасности функционирования сети муниципальных автомобильных дорог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Обеспечивает достижение ожидаемых результатов подпрограммы 1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Снижение  эффективности и безопасности функционирования сети муниципальных автомобильных дорог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1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«Организация деятельности  муниципального образования Красновский сельсовет на решение вопросов местного значения  и иные мероприятия в области муниципального управления на 2017 – 2021 годы»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функций аппарата администрации муниципального образования Красновский сельсовет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Красновского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Достижение запланированных результатов деятельности администрации муниципального образования Красновский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управления.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Исполнение, формирование бюджета поселения и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исполнением данного бюджета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Красновского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Красновский сельсовет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развития малого предпринимательства.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Создание условий </w:t>
            </w: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осуществление мероприятий по работе с детьми и молодежью в поселении.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«Обеспечение пожарной безопасности на территории МО Красновский сельсовет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Пропаганда среди населения соблюдения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Ревизия пожарных гидрантов на территории МО Красновский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Содержание личного состава ДПК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МО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Красновский сельсовет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Развитие библиотечного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6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Организация культурно-досуговой </w:t>
            </w: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духовного здоровья человека и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развитии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Обеспечивает достижение ожидаемых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результатов подпрограммы 6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6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Проведение ежегодных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6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№5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Развитие физической культуры и спорта в муниципальном образовании Красновский  сельсовет 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инвентаря и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создание условий для сохранения и укрепления здоровья жителей МО Красновский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EC6DDE" w:rsidRPr="000B7DF3" w:rsidRDefault="00EC6DDE" w:rsidP="00EC6D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условий и укрепление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здоровья жителей МО Красновский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Недостаточный уровень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обеспеченности населения спортивным и инвентарем по месту жительства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Обеспечивает достижение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ожидаемых результатов подпрограммы 7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№6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Красновский сельсовет 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Снижение эффективности по обеспечению мероприятий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мобилизационной 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вневойсковой подготовке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9</w:t>
            </w: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3                                                                                                                                   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 xml:space="preserve">           к муниципальной программе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>«Устойчивое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 xml:space="preserve">Красновский сельсовет Первомайского района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>Оренбургской области на 2017-2021 годы»</w:t>
      </w:r>
    </w:p>
    <w:p w:rsidR="00EC6DDE" w:rsidRPr="000B7DF3" w:rsidRDefault="00EC6DDE" w:rsidP="00EC6DDE">
      <w:pPr>
        <w:spacing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551"/>
        <w:gridCol w:w="620"/>
        <w:gridCol w:w="2235"/>
        <w:gridCol w:w="2385"/>
        <w:gridCol w:w="1843"/>
        <w:gridCol w:w="1079"/>
        <w:gridCol w:w="748"/>
        <w:gridCol w:w="894"/>
        <w:gridCol w:w="894"/>
        <w:gridCol w:w="894"/>
        <w:gridCol w:w="894"/>
        <w:gridCol w:w="894"/>
      </w:tblGrid>
      <w:tr w:rsidR="00EC6DDE" w:rsidRPr="000B7DF3" w:rsidTr="00EC6DDE"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Аналитический код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Объем бюджетных ассигнований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B7DF3"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 образования  Красновский сельсовет Первомайского района Оренбургской области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5358,5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4240,7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4215,7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4215,7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4215,7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 xml:space="preserve">  «Развитие дорожного хозяйства муниципального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Красновский сельсовет»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07 1 01 70090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«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деятельности  муниципального образования </w:t>
            </w:r>
            <w:r w:rsidRPr="000B7DF3">
              <w:rPr>
                <w:rFonts w:ascii="Arial" w:hAnsi="Arial" w:cs="Arial"/>
                <w:sz w:val="24"/>
                <w:szCs w:val="24"/>
              </w:rPr>
              <w:t>Красновский сельсовет по решению вопросов местного значения на 2017-2021 годы»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1583,6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07 2 01 00000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07 2 01 10030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07 2 01 10040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1583,6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1088,6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Красновский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380,6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07 3 01 70060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380,6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«Развитие культуры на территории МО Красновский сельсовет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07 4 00 00000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1672,0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1572,9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1460,0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1460,0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1460,0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«Развитие клубной системы»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07 4 01 70200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1334,0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1209,9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1065,0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1065,0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1065,0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«Организация библиотечного обслуживания населения»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07 4 02 70210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395,0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395,0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395,0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«Развитие физической культуры и спорта в муниципальном образовании Красновский сельсовет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07 5 00 00000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«Организация и проведение физкультурных мероприятий»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07 5 01 70310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Подпрограмма  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«Мобилизационная и вневойсковая подготовка в муниципальном образовании Красновский сельсовет на 2017-2021 годы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07 6 00 00000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C6DDE" w:rsidRPr="000B7DF3" w:rsidTr="00EC6DDE">
        <w:trPr>
          <w:trHeight w:val="28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07 6 01 51180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C6DDE" w:rsidRPr="000B7DF3" w:rsidTr="00EC6DDE">
        <w:trPr>
          <w:trHeight w:val="5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B7DF3">
              <w:rPr>
                <w:rFonts w:ascii="Arial" w:hAnsi="Arial" w:cs="Arial"/>
                <w:sz w:val="24"/>
                <w:szCs w:val="24"/>
              </w:rPr>
              <w:t xml:space="preserve">Модернизация объектов жилищно-коммунального хозяйства и </w:t>
            </w:r>
            <w:r w:rsidRPr="000B7DF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муниципального образования Красновский сельсовет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07 7 00 00000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капитальному ремонту объектов коммунальной инфраструктуры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07 7 01 </w:t>
            </w:r>
            <w:r w:rsidRPr="000B7DF3">
              <w:rPr>
                <w:rFonts w:ascii="Arial" w:hAnsi="Arial" w:cs="Arial"/>
                <w:sz w:val="24"/>
                <w:szCs w:val="24"/>
                <w:lang w:val="en-US" w:eastAsia="en-US"/>
              </w:rPr>
              <w:t>S0450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0502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«Модернизация объектов коммунального хозяйства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07 7 02 80450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0502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737,7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7DF3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0B7DF3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  <w:sectPr w:rsidR="00EC6DDE" w:rsidRPr="000B7DF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C6DDE" w:rsidRPr="000B7DF3" w:rsidRDefault="00EC6DDE" w:rsidP="000B7D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Приложение № 4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textAlignment w:val="baseline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1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«Развитие дорожного хозяйства муниципального образования Красновский сельсовет»</w:t>
      </w:r>
    </w:p>
    <w:p w:rsidR="000B7DF3" w:rsidRPr="000B7DF3" w:rsidRDefault="000B7DF3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7"/>
        <w:gridCol w:w="7048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дорожного хозяйства муниципального образования </w:t>
            </w: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Красновский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сельсовет»;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эффективности и безопасности функционирования сети муниципальных автомобильных дорог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обеспечение жизненно важных социально-экономических интересов Оренбургской  области,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стратегии развития дорожного комплекса, приоритетных задач дорожной политики и инструментов ее реализации в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транспортно-эксплуатационного состояния существующей сети автомобильных дорог муниципального значения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сооружений на них;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дорог, в отношении которых проводился текущий ремонт;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г. –670,00  тыс. рублей, 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числа дорог, в отношении которых проводился текущий ремонт;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6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5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ПАСПОРТ</w:t>
      </w:r>
    </w:p>
    <w:p w:rsidR="00EC6DDE" w:rsidRPr="000B7DF3" w:rsidRDefault="00EC6DDE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подпрограммы № 4 «Организация деятельности  муниципального образования Красновский сельсовет на решение вопросов местного значения и иные мероприятия в области муниципального управления</w:t>
      </w:r>
    </w:p>
    <w:p w:rsidR="00EC6DDE" w:rsidRDefault="00EC6DDE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на 2017 – 2021 годы»</w:t>
      </w:r>
    </w:p>
    <w:p w:rsidR="000B7DF3" w:rsidRPr="000B7DF3" w:rsidRDefault="000B7DF3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5"/>
        <w:gridCol w:w="6343"/>
      </w:tblGrid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деятельности  муниципального образования Красновский сельсовет на решение вопросов местного значения  и иные мероприятия в области муниципального управления на 2017-2021 годы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деятельности администрации МО Красновский сельсовет, повышение их эффективности и результативности;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бюджета МО Красновский сельсовет, создание условий для повышения качества управления муниципальными финансами;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выполнения расходных обязательств МО Красновский сельсовет и создание условий для их оптимизации;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своевременного контроля в финансово-бюджетной сфере;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муниципальной службы администрации сельского поселения;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обеспечения устойчивого развития и совершенствования местного самоуправления,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направленного на эффективное решение вопросов местного значения, 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Количество обращений граждан в администрацию МО Красновский сельсовет, рассмотренных с нарушением сроков, установленных действующим законодательством;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2.Увеличение общего объема расходов бюджета МО Красновский сельсовет в расчете на одного жителя поселения;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5.Количество муниципальных служащих, прошедших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профильным направлениям деятельности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6.Количество граждан, муниципальных служащих, включенных в кадровый резерв;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7.Доля дефицита в доходах местного бюджета без учета финансовой помощи;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8.Уровень финансовой зависимости бюджета;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9.Уровень расходов на обслуживание муниципального долга;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2017-2021 годы.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Источниками финансирования подпрограммы являются средства бюджета МО Красновский сельсовет-    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2017 год -  1508,8  тыс. руб.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 6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5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«Обеспечение пожарной безопасности на территории МО Красновский сельсовет на 2017-2021 годы»</w:t>
      </w:r>
    </w:p>
    <w:p w:rsidR="000B7DF3" w:rsidRPr="000B7DF3" w:rsidRDefault="000B7DF3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«Обеспечение пожарной безопасности на территории МО Красновский сельсовет на 2017-2021 годы»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обеспечение необходимых условий укрепления пожарной безопасности на территории МО Красновский сельсовет,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защиты жизни, здоровья и имущества граждан и юридических лиц от пожаров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обеспечение пожарной безопасности на территории МО Красновский сельсовет;</w:t>
            </w:r>
          </w:p>
          <w:p w:rsidR="00EC6DDE" w:rsidRPr="000B7DF3" w:rsidRDefault="00EC6DDE" w:rsidP="00EC6DDE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создание необходимых условий для предупреждения и тушения пожаров;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содействие распространению пожарно-технических знаний среди населения;</w:t>
            </w:r>
          </w:p>
          <w:p w:rsidR="00EC6DDE" w:rsidRPr="000B7DF3" w:rsidRDefault="00EC6DDE" w:rsidP="00EC6DDE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мероприятий по соблюдению населением правил пожарной безопасности;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- д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оля пожаров, ликвидированных силами ДПК, в общем числе пожаров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 д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</w:rPr>
              <w:t>Финансирование мероприятий осуществляется за счет средств бюджета Администрации МО Красновский сельсовет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</w:rPr>
              <w:t>.:</w:t>
            </w:r>
            <w:proofErr w:type="gramEnd"/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</w:rPr>
              <w:t>- 2017 г. –385,00 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-Повышение организации управления и системы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исполнением программы 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 7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6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Развитие культуры на территории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МО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Красновский сельсовет на 2017-2021 годы»</w:t>
      </w:r>
    </w:p>
    <w:p w:rsidR="000B7DF3" w:rsidRPr="000B7DF3" w:rsidRDefault="000B7DF3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7153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МО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Красновский сельсовет  на 2017-2021 годы»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Красновский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повышение культурного уровня населения МО Красновский сельсовет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создание равных условий для культурного развития жителей поселка;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сохранение и развитие накопленной национальной культуры;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развитие профессионального искусства;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совершенствование организации досуга населения;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поддержка молодых дарований в сфере культуры и искусства.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 д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 д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оля граждан, пользующихся библиотечными фондами;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 составит    2017 – 1675,0  тыс. руб.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уровня нравственно-эстетического и духовного развития населения МО Красновский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Программы позволит решить следующие вопросы: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повышение доступности и качества культурного продукта для населения;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 8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№7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Развитие физической культуры и спорта в муниципальном образовании Красновский сельсовет  на 2017-2021 годы»</w:t>
      </w:r>
    </w:p>
    <w:p w:rsidR="000B7DF3" w:rsidRPr="000B7DF3" w:rsidRDefault="000B7DF3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1"/>
        <w:gridCol w:w="6994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физической культуры и спорта в муниципальном образовании Красновский сельсовет  на 2017-2021 годы»                  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условий и укрепление здоровья жителей МО Красновский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EC6DDE" w:rsidRPr="000B7DF3" w:rsidTr="00EC6DDE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системы спортивных и физкультурных мероприятий с населением МО Красновский сельсовет по месту жительства;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доля населения, вовлеченного  в физкультурно-спортивные мероприятия;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составит    2017 – 5,00  тыс. руб.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увеличение количества детей и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подростков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занимающихся  спортом;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приобщение жителей сельского поселения к здоровому образу жизни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Приложение № 9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Pr="000B7DF3" w:rsidRDefault="00EC6DDE" w:rsidP="00EC6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9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«Мобилизационная и вневойсковая подготовка на территории муниципального образования Красновский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</w:p>
    <w:p w:rsidR="00EC6DDE" w:rsidRDefault="00EC6DDE" w:rsidP="00EC6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Cs/>
          <w:color w:val="444444"/>
          <w:sz w:val="24"/>
          <w:szCs w:val="24"/>
          <w:bdr w:val="none" w:sz="0" w:space="0" w:color="auto" w:frame="1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на 2017-2021годы</w:t>
      </w:r>
      <w:r w:rsidRPr="000B7DF3">
        <w:rPr>
          <w:rFonts w:ascii="Arial" w:eastAsia="Calibri" w:hAnsi="Arial" w:cs="Arial"/>
          <w:bCs/>
          <w:color w:val="444444"/>
          <w:sz w:val="24"/>
          <w:szCs w:val="24"/>
          <w:bdr w:val="none" w:sz="0" w:space="0" w:color="auto" w:frame="1"/>
          <w:lang w:eastAsia="en-US"/>
        </w:rPr>
        <w:t>»</w:t>
      </w:r>
    </w:p>
    <w:p w:rsidR="000B7DF3" w:rsidRPr="000B7DF3" w:rsidRDefault="000B7DF3" w:rsidP="00EC6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Cs/>
          <w:color w:val="444444"/>
          <w:sz w:val="24"/>
          <w:szCs w:val="24"/>
          <w:bdr w:val="none" w:sz="0" w:space="0" w:color="auto" w:frame="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5"/>
        <w:gridCol w:w="6720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Красновский сельсовет 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на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годы</w:t>
            </w:r>
            <w:r w:rsidRPr="000B7DF3">
              <w:rPr>
                <w:rFonts w:ascii="Arial" w:eastAsia="Calibri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en-US"/>
              </w:rPr>
              <w:t xml:space="preserve"> »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EC6DDE" w:rsidRPr="000B7DF3" w:rsidTr="00EC6DDE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</w:t>
            </w:r>
          </w:p>
          <w:p w:rsidR="00EC6DDE" w:rsidRPr="000B7DF3" w:rsidRDefault="00EC6DDE" w:rsidP="00EC6DD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полномочий по первичному воинскому учету на территориях, 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где отсутствуют военные комиссариаты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территориях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где отсутствуют военные комиссариаты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Финансирование осуществляется за счет средств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федерального</w:t>
            </w: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Бюджета.  Общий объём финансирования по подпрограмме: 67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,6 тыс. рублей 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2017г- 67,6 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управления и системы 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</w:t>
            </w:r>
            <w:proofErr w:type="gramStart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ходом реализации муниципальной. Подпрограммы  осуществляется Администрацией Красновского сельсовета,  в соответствии с ее полномочиями, установленными федеральным и 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областным законодательством.</w:t>
            </w: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                 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</w:t>
            </w:r>
            <w:proofErr w:type="gramStart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целевым расходованием бюджетных средств    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осуществляется ежегодно до 1 апреля, следующего за отчетным годом.                   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Ответственный исполнитель подпрограммы  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предоставляет отчет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оценку эффективности главе  и Совету депутатов</w:t>
            </w: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6DDE" w:rsidRPr="000B7DF3" w:rsidRDefault="00EC6DDE" w:rsidP="00EC6DDE">
      <w:pPr>
        <w:spacing w:after="0" w:line="240" w:lineRule="auto"/>
        <w:ind w:right="3394"/>
        <w:rPr>
          <w:rFonts w:ascii="Arial" w:eastAsia="Times New Roman" w:hAnsi="Arial" w:cs="Arial"/>
          <w:sz w:val="24"/>
          <w:szCs w:val="24"/>
        </w:rPr>
      </w:pPr>
      <w:r w:rsidRPr="000B7DF3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sectPr w:rsidR="00EC6DDE" w:rsidRPr="000B7DF3" w:rsidSect="0044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E"/>
    <w:rsid w:val="000B7DF3"/>
    <w:rsid w:val="004419CC"/>
    <w:rsid w:val="006711EC"/>
    <w:rsid w:val="00EC6DDE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DD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C6DD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C6DD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D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C6DD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DE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C6DDE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EC6DD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C6D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C6DDE"/>
    <w:rPr>
      <w:rFonts w:ascii="Calibri" w:eastAsia="Times New Roman" w:hAnsi="Calibri" w:cs="Times New Roman"/>
      <w:b/>
      <w:bCs/>
      <w:lang w:eastAsia="en-US"/>
    </w:rPr>
  </w:style>
  <w:style w:type="character" w:styleId="a3">
    <w:name w:val="Hyperlink"/>
    <w:basedOn w:val="a0"/>
    <w:uiPriority w:val="99"/>
    <w:semiHidden/>
    <w:unhideWhenUsed/>
    <w:rsid w:val="00EC6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DDE"/>
    <w:rPr>
      <w:color w:val="800080"/>
      <w:u w:val="single"/>
    </w:rPr>
  </w:style>
  <w:style w:type="character" w:styleId="a5">
    <w:name w:val="Strong"/>
    <w:qFormat/>
    <w:rsid w:val="00EC6DDE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6">
    <w:name w:val="Normal (Web)"/>
    <w:basedOn w:val="a"/>
    <w:uiPriority w:val="99"/>
    <w:semiHidden/>
    <w:unhideWhenUsed/>
    <w:rsid w:val="00EC6D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C6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6DDE"/>
    <w:rPr>
      <w:rFonts w:ascii="Times New Roman" w:eastAsia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6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C6DDE"/>
    <w:rPr>
      <w:rFonts w:ascii="Times New Roman" w:eastAsia="Times New Roman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EC6DD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6DDE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EC6DD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C6DDE"/>
    <w:rPr>
      <w:rFonts w:ascii="Arial" w:eastAsia="Times New Roman" w:hAnsi="Arial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6DDE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DDE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EC6DDE"/>
  </w:style>
  <w:style w:type="paragraph" w:styleId="af2">
    <w:name w:val="No Spacing"/>
    <w:link w:val="af1"/>
    <w:uiPriority w:val="1"/>
    <w:qFormat/>
    <w:rsid w:val="00EC6DD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EC6DDE"/>
    <w:pPr>
      <w:ind w:left="720"/>
      <w:contextualSpacing/>
    </w:pPr>
  </w:style>
  <w:style w:type="paragraph" w:customStyle="1" w:styleId="11">
    <w:name w:val="Обычный1"/>
    <w:uiPriority w:val="99"/>
    <w:semiHidden/>
    <w:rsid w:val="00EC6DD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">
    <w:name w:val="Разделитель таблиц"/>
    <w:basedOn w:val="a"/>
    <w:uiPriority w:val="99"/>
    <w:semiHidden/>
    <w:rsid w:val="00EC6D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5">
    <w:name w:val="Заголовок таблицы"/>
    <w:basedOn w:val="11"/>
    <w:uiPriority w:val="99"/>
    <w:semiHidden/>
    <w:rsid w:val="00EC6DDE"/>
    <w:pPr>
      <w:keepNext/>
      <w:jc w:val="center"/>
    </w:pPr>
    <w:rPr>
      <w:b/>
    </w:rPr>
  </w:style>
  <w:style w:type="paragraph" w:customStyle="1" w:styleId="af6">
    <w:name w:val="Текст таблицы"/>
    <w:basedOn w:val="11"/>
    <w:uiPriority w:val="99"/>
    <w:semiHidden/>
    <w:rsid w:val="00EC6DDE"/>
  </w:style>
  <w:style w:type="paragraph" w:customStyle="1" w:styleId="af7">
    <w:name w:val="Заголовок таблицы повторяющийся"/>
    <w:basedOn w:val="11"/>
    <w:uiPriority w:val="99"/>
    <w:semiHidden/>
    <w:rsid w:val="00EC6DDE"/>
    <w:pPr>
      <w:jc w:val="center"/>
    </w:pPr>
    <w:rPr>
      <w:b/>
    </w:rPr>
  </w:style>
  <w:style w:type="paragraph" w:customStyle="1" w:styleId="12">
    <w:name w:val="Без интервала1"/>
    <w:uiPriority w:val="99"/>
    <w:semiHidden/>
    <w:rsid w:val="00EC6D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semiHidden/>
    <w:rsid w:val="00EC6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EC6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semiHidden/>
    <w:rsid w:val="00EC6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Абзац списка1"/>
    <w:basedOn w:val="a"/>
    <w:uiPriority w:val="99"/>
    <w:semiHidden/>
    <w:rsid w:val="00EC6D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Title">
    <w:name w:val="ConsPlusTitle"/>
    <w:uiPriority w:val="99"/>
    <w:semiHidden/>
    <w:rsid w:val="00EC6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semiHidden/>
    <w:rsid w:val="00EC6D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8">
    <w:name w:val="Гипертекстовая ссылка"/>
    <w:rsid w:val="00EC6DDE"/>
    <w:rPr>
      <w:b/>
      <w:bCs w:val="0"/>
      <w:color w:val="106BBE"/>
      <w:sz w:val="26"/>
    </w:rPr>
  </w:style>
  <w:style w:type="table" w:styleId="af9">
    <w:name w:val="Table Grid"/>
    <w:basedOn w:val="a1"/>
    <w:uiPriority w:val="99"/>
    <w:rsid w:val="00EC6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EC6D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EC6D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rsid w:val="00EC6D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EC6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EC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EC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DD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C6DD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C6DD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D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C6DD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DE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C6DDE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EC6DD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C6D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C6DDE"/>
    <w:rPr>
      <w:rFonts w:ascii="Calibri" w:eastAsia="Times New Roman" w:hAnsi="Calibri" w:cs="Times New Roman"/>
      <w:b/>
      <w:bCs/>
      <w:lang w:eastAsia="en-US"/>
    </w:rPr>
  </w:style>
  <w:style w:type="character" w:styleId="a3">
    <w:name w:val="Hyperlink"/>
    <w:basedOn w:val="a0"/>
    <w:uiPriority w:val="99"/>
    <w:semiHidden/>
    <w:unhideWhenUsed/>
    <w:rsid w:val="00EC6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DDE"/>
    <w:rPr>
      <w:color w:val="800080"/>
      <w:u w:val="single"/>
    </w:rPr>
  </w:style>
  <w:style w:type="character" w:styleId="a5">
    <w:name w:val="Strong"/>
    <w:qFormat/>
    <w:rsid w:val="00EC6DDE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6">
    <w:name w:val="Normal (Web)"/>
    <w:basedOn w:val="a"/>
    <w:uiPriority w:val="99"/>
    <w:semiHidden/>
    <w:unhideWhenUsed/>
    <w:rsid w:val="00EC6D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C6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6DDE"/>
    <w:rPr>
      <w:rFonts w:ascii="Times New Roman" w:eastAsia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6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C6DDE"/>
    <w:rPr>
      <w:rFonts w:ascii="Times New Roman" w:eastAsia="Times New Roman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EC6DD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6DDE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EC6DD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C6DDE"/>
    <w:rPr>
      <w:rFonts w:ascii="Arial" w:eastAsia="Times New Roman" w:hAnsi="Arial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6DDE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DDE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EC6DDE"/>
  </w:style>
  <w:style w:type="paragraph" w:styleId="af2">
    <w:name w:val="No Spacing"/>
    <w:link w:val="af1"/>
    <w:uiPriority w:val="1"/>
    <w:qFormat/>
    <w:rsid w:val="00EC6DD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EC6DDE"/>
    <w:pPr>
      <w:ind w:left="720"/>
      <w:contextualSpacing/>
    </w:pPr>
  </w:style>
  <w:style w:type="paragraph" w:customStyle="1" w:styleId="11">
    <w:name w:val="Обычный1"/>
    <w:uiPriority w:val="99"/>
    <w:semiHidden/>
    <w:rsid w:val="00EC6DD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">
    <w:name w:val="Разделитель таблиц"/>
    <w:basedOn w:val="a"/>
    <w:uiPriority w:val="99"/>
    <w:semiHidden/>
    <w:rsid w:val="00EC6D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5">
    <w:name w:val="Заголовок таблицы"/>
    <w:basedOn w:val="11"/>
    <w:uiPriority w:val="99"/>
    <w:semiHidden/>
    <w:rsid w:val="00EC6DDE"/>
    <w:pPr>
      <w:keepNext/>
      <w:jc w:val="center"/>
    </w:pPr>
    <w:rPr>
      <w:b/>
    </w:rPr>
  </w:style>
  <w:style w:type="paragraph" w:customStyle="1" w:styleId="af6">
    <w:name w:val="Текст таблицы"/>
    <w:basedOn w:val="11"/>
    <w:uiPriority w:val="99"/>
    <w:semiHidden/>
    <w:rsid w:val="00EC6DDE"/>
  </w:style>
  <w:style w:type="paragraph" w:customStyle="1" w:styleId="af7">
    <w:name w:val="Заголовок таблицы повторяющийся"/>
    <w:basedOn w:val="11"/>
    <w:uiPriority w:val="99"/>
    <w:semiHidden/>
    <w:rsid w:val="00EC6DDE"/>
    <w:pPr>
      <w:jc w:val="center"/>
    </w:pPr>
    <w:rPr>
      <w:b/>
    </w:rPr>
  </w:style>
  <w:style w:type="paragraph" w:customStyle="1" w:styleId="12">
    <w:name w:val="Без интервала1"/>
    <w:uiPriority w:val="99"/>
    <w:semiHidden/>
    <w:rsid w:val="00EC6D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semiHidden/>
    <w:rsid w:val="00EC6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EC6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semiHidden/>
    <w:rsid w:val="00EC6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Абзац списка1"/>
    <w:basedOn w:val="a"/>
    <w:uiPriority w:val="99"/>
    <w:semiHidden/>
    <w:rsid w:val="00EC6D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Title">
    <w:name w:val="ConsPlusTitle"/>
    <w:uiPriority w:val="99"/>
    <w:semiHidden/>
    <w:rsid w:val="00EC6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semiHidden/>
    <w:rsid w:val="00EC6D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8">
    <w:name w:val="Гипертекстовая ссылка"/>
    <w:rsid w:val="00EC6DDE"/>
    <w:rPr>
      <w:b/>
      <w:bCs w:val="0"/>
      <w:color w:val="106BBE"/>
      <w:sz w:val="26"/>
    </w:rPr>
  </w:style>
  <w:style w:type="table" w:styleId="af9">
    <w:name w:val="Table Grid"/>
    <w:basedOn w:val="a1"/>
    <w:uiPriority w:val="99"/>
    <w:rsid w:val="00EC6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EC6D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EC6D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rsid w:val="00EC6D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EC6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EC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EC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dcterms:created xsi:type="dcterms:W3CDTF">2017-08-22T10:39:00Z</dcterms:created>
  <dcterms:modified xsi:type="dcterms:W3CDTF">2017-08-22T10:39:00Z</dcterms:modified>
</cp:coreProperties>
</file>