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32" w:rsidRPr="0008242A" w:rsidRDefault="00E83F32" w:rsidP="0008242A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83F32" w:rsidRPr="0008242A" w:rsidRDefault="00E83F32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83F32" w:rsidRPr="0008242A" w:rsidRDefault="00E83F32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 СЕЛЬСОВЕТ</w:t>
      </w:r>
    </w:p>
    <w:p w:rsidR="00E83F32" w:rsidRPr="0008242A" w:rsidRDefault="00E83F32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E83F32" w:rsidRPr="0008242A" w:rsidRDefault="00E83F32" w:rsidP="0008242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E83F32" w:rsidRPr="0008242A" w:rsidRDefault="00E83F32" w:rsidP="0008242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E83F32" w:rsidRPr="0008242A" w:rsidRDefault="00E83F32" w:rsidP="0008242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E83F32" w:rsidRPr="0008242A" w:rsidRDefault="00E83F32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83F32" w:rsidRPr="0008242A" w:rsidRDefault="00E83F32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F32" w:rsidRPr="0008242A" w:rsidRDefault="00E83F32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24.04.2018  </w:t>
      </w:r>
      <w:r w:rsidR="000824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</w:t>
      </w: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№ 25-п</w:t>
      </w:r>
    </w:p>
    <w:p w:rsidR="00E83F32" w:rsidRPr="0008242A" w:rsidRDefault="00E83F32" w:rsidP="0008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3F32" w:rsidRPr="0008242A" w:rsidRDefault="0008242A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Красновский сельсовет Первомайского района Оренбургской области от 05.12.2012 № 69-п «Об  административном регламенте  предоставления муниципальной услуги «Выдача разрешений на размещений объектов нестационарной торговой сети и объектов быстрого питания</w:t>
      </w:r>
      <w:r w:rsidRPr="0008242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8242A" w:rsidRPr="0008242A" w:rsidRDefault="0008242A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242A" w:rsidRPr="0008242A" w:rsidRDefault="0008242A" w:rsidP="00082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83F32" w:rsidRPr="0008242A" w:rsidRDefault="00E83F32" w:rsidP="000824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42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Красновский сельсовет Первомайского района Оренбургской области:</w:t>
      </w:r>
    </w:p>
    <w:p w:rsidR="00E83F32" w:rsidRPr="0008242A" w:rsidRDefault="00E83F32" w:rsidP="000824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42A"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муниципального образования Красновский сельсовет Первомайского района Оренбургской области от 05.12.2012 № 69-п (далее - Административный регламент) следующие изменения:</w:t>
      </w:r>
    </w:p>
    <w:p w:rsidR="00E83F32" w:rsidRPr="0008242A" w:rsidRDefault="00E83F32" w:rsidP="0008242A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08242A">
        <w:rPr>
          <w:rFonts w:ascii="Arial" w:eastAsia="SimSun" w:hAnsi="Arial" w:cs="Arial"/>
          <w:color w:val="00000A"/>
          <w:sz w:val="24"/>
          <w:szCs w:val="24"/>
        </w:rPr>
        <w:t>1.1.  Раздел 5 Административного регламента изложить в следующей редакции:</w:t>
      </w:r>
    </w:p>
    <w:p w:rsidR="00E83F32" w:rsidRPr="0008242A" w:rsidRDefault="00E83F32" w:rsidP="0008242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242A">
        <w:rPr>
          <w:rFonts w:ascii="Arial" w:hAnsi="Arial" w:cs="Arial"/>
          <w:bCs/>
          <w:sz w:val="24"/>
          <w:szCs w:val="24"/>
        </w:rPr>
        <w:t>«</w:t>
      </w:r>
      <w:r w:rsidRPr="0008242A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bCs/>
          <w:sz w:val="24"/>
          <w:szCs w:val="24"/>
        </w:rPr>
        <w:t xml:space="preserve">5.1. </w:t>
      </w:r>
      <w:r w:rsidRPr="0008242A"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1) нарушение срока регистрации запроса о предоставлении  муниципальной услуги;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Красновский сельсовет http://красновский.первомайский-район.рф,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5.4. Жалоба должна содержать: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3F32" w:rsidRPr="0008242A" w:rsidRDefault="00E83F32" w:rsidP="00082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42A">
        <w:rPr>
          <w:rFonts w:ascii="Arial" w:hAnsi="Arial" w:cs="Arial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E83F32" w:rsidRPr="0008242A" w:rsidRDefault="00E83F32" w:rsidP="00082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42A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Красновский сельсовет http://красновский.первомайский-район.рф.</w:t>
      </w:r>
    </w:p>
    <w:p w:rsidR="00E83F32" w:rsidRPr="0008242A" w:rsidRDefault="00E83F32" w:rsidP="00082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42A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E83F32" w:rsidRPr="0008242A" w:rsidRDefault="00E83F32" w:rsidP="00082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F32" w:rsidRPr="0008242A" w:rsidRDefault="00E83F32" w:rsidP="00082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F32" w:rsidRPr="0008242A" w:rsidRDefault="00E83F32" w:rsidP="00082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F32" w:rsidRPr="0008242A" w:rsidRDefault="00E83F32" w:rsidP="00082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42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E83F32" w:rsidRPr="0008242A" w:rsidRDefault="00E83F32" w:rsidP="00082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42A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</w:t>
      </w:r>
      <w:r w:rsidR="000824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08242A">
        <w:rPr>
          <w:rFonts w:ascii="Arial" w:eastAsia="Times New Roman" w:hAnsi="Arial" w:cs="Arial"/>
          <w:sz w:val="24"/>
          <w:szCs w:val="24"/>
          <w:lang w:eastAsia="ru-RU"/>
        </w:rPr>
        <w:t xml:space="preserve">   Г.С.Кулешов       </w:t>
      </w:r>
    </w:p>
    <w:p w:rsidR="00EA3CCC" w:rsidRPr="0008242A" w:rsidRDefault="00EA3CCC" w:rsidP="0008242A">
      <w:pPr>
        <w:jc w:val="both"/>
        <w:rPr>
          <w:rFonts w:ascii="Arial" w:hAnsi="Arial" w:cs="Arial"/>
          <w:sz w:val="24"/>
          <w:szCs w:val="24"/>
        </w:rPr>
      </w:pPr>
    </w:p>
    <w:sectPr w:rsidR="00EA3CCC" w:rsidRPr="0008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C7"/>
    <w:rsid w:val="0008242A"/>
    <w:rsid w:val="005740C7"/>
    <w:rsid w:val="00E83F32"/>
    <w:rsid w:val="00E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6449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2018-04-26T12:07:00Z</dcterms:created>
  <dcterms:modified xsi:type="dcterms:W3CDTF">2018-04-26T12:16:00Z</dcterms:modified>
</cp:coreProperties>
</file>