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86FB3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86FB3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86FB3">
        <w:rPr>
          <w:rFonts w:ascii="Arial" w:eastAsia="Times New Roman" w:hAnsi="Arial" w:cs="Arial"/>
          <w:b/>
          <w:bCs/>
          <w:sz w:val="32"/>
          <w:szCs w:val="32"/>
        </w:rPr>
        <w:t>КРАСНОВСКИЙ СЕЛЬСОВЕТ</w:t>
      </w: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86FB3">
        <w:rPr>
          <w:rFonts w:ascii="Arial" w:eastAsia="Times New Roman" w:hAnsi="Arial" w:cs="Arial"/>
          <w:b/>
          <w:bCs/>
          <w:sz w:val="32"/>
          <w:szCs w:val="32"/>
        </w:rPr>
        <w:t>ПЕРВОМАЙСКОГО РАЙОНА</w:t>
      </w: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86FB3">
        <w:rPr>
          <w:rFonts w:ascii="Arial" w:eastAsia="Times New Roman" w:hAnsi="Arial" w:cs="Arial"/>
          <w:b/>
          <w:bCs/>
          <w:sz w:val="32"/>
          <w:szCs w:val="32"/>
        </w:rPr>
        <w:t>ОРЕНБУРГСКОЙ  ОБЛАСТИ</w:t>
      </w:r>
    </w:p>
    <w:p w:rsid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D86FB3" w:rsidRDefault="00D86FB3" w:rsidP="00D86FB3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D86FB3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D86FB3" w:rsidRPr="00D86FB3" w:rsidRDefault="00D86FB3" w:rsidP="00D86FB3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:rsid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86FB3">
        <w:rPr>
          <w:rFonts w:ascii="Arial" w:eastAsia="Times New Roman" w:hAnsi="Arial" w:cs="Arial"/>
          <w:b/>
          <w:sz w:val="32"/>
          <w:szCs w:val="32"/>
        </w:rPr>
        <w:t>20.03.2017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                                                                    </w:t>
      </w:r>
      <w:r w:rsidRPr="00D86FB3">
        <w:rPr>
          <w:rFonts w:ascii="Arial" w:eastAsia="Times New Roman" w:hAnsi="Arial" w:cs="Arial"/>
          <w:b/>
          <w:sz w:val="32"/>
          <w:szCs w:val="32"/>
        </w:rPr>
        <w:t xml:space="preserve"> № 16- </w:t>
      </w:r>
      <w:proofErr w:type="spellStart"/>
      <w:proofErr w:type="gramStart"/>
      <w:r w:rsidRPr="00D86FB3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86FB3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D86FB3">
        <w:rPr>
          <w:rFonts w:ascii="Arial" w:hAnsi="Arial" w:cs="Arial"/>
          <w:b/>
          <w:sz w:val="32"/>
          <w:szCs w:val="32"/>
        </w:rPr>
        <w:t>Порядка общественного обсуждения проектов муниципальных  нормативных    правовых   актов      муниципального образования</w:t>
      </w:r>
      <w:proofErr w:type="gramEnd"/>
      <w:r w:rsidRPr="00D86FB3">
        <w:rPr>
          <w:rFonts w:ascii="Arial" w:hAnsi="Arial" w:cs="Arial"/>
          <w:b/>
          <w:sz w:val="32"/>
          <w:szCs w:val="32"/>
        </w:rPr>
        <w:t xml:space="preserve">   Красновский сельсовет Первомайского района Оренбургской области, затрагивающих права и свободы, обязанности человека и гражданина,  права и обязанности юридических лиц</w:t>
      </w: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6FB3">
        <w:rPr>
          <w:rFonts w:ascii="Arial" w:eastAsia="Times New Roman" w:hAnsi="Arial" w:cs="Arial"/>
          <w:sz w:val="24"/>
          <w:szCs w:val="24"/>
        </w:rPr>
        <w:t xml:space="preserve">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 Красновский сельсовет:                                   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6FB3">
        <w:rPr>
          <w:rFonts w:ascii="Arial" w:eastAsia="Times New Roman" w:hAnsi="Arial" w:cs="Arial"/>
          <w:sz w:val="24"/>
          <w:szCs w:val="24"/>
        </w:rPr>
        <w:t>1. Утвердить  Порядок общественного обсуждения проектов муниципальных нормативных правовых актов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согласно приложению.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86FB3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D86FB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86FB3">
        <w:rPr>
          <w:rFonts w:ascii="Arial" w:eastAsia="Times New Roman" w:hAnsi="Arial" w:cs="Arial"/>
          <w:sz w:val="24"/>
          <w:szCs w:val="24"/>
        </w:rPr>
        <w:t xml:space="preserve"> выполнением  постановления оставляю за собой.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sz w:val="24"/>
          <w:szCs w:val="24"/>
        </w:rPr>
        <w:t xml:space="preserve">3. Вступает в силу после его обнародования в установленном порядке в соответствии с действующим законодательством и полежит размещению 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>в информационно-телекоммуникационной сети Интернет на официальном сайте муниципального образования Первомайский район.</w:t>
      </w:r>
    </w:p>
    <w:p w:rsid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D86FB3" w:rsidRPr="00D86FB3" w:rsidRDefault="00D86FB3" w:rsidP="00D86F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6FB3" w:rsidRPr="00D86FB3" w:rsidRDefault="00D86FB3" w:rsidP="00D86F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D86FB3" w:rsidRPr="00D86FB3" w:rsidRDefault="00D86FB3" w:rsidP="00D86F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Красновский сельсовет                                                                     Г.С.Кулешов</w:t>
      </w:r>
    </w:p>
    <w:p w:rsidR="00D86FB3" w:rsidRPr="00D86FB3" w:rsidRDefault="00D86FB3" w:rsidP="00D86F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6FB3" w:rsidRPr="00D86FB3" w:rsidRDefault="00D86FB3" w:rsidP="00D86F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6FB3" w:rsidRPr="00D86FB3" w:rsidRDefault="00D86FB3" w:rsidP="00D86F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6FB3" w:rsidRPr="00D86FB3" w:rsidRDefault="00D86FB3" w:rsidP="00D86FB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6FB3">
        <w:rPr>
          <w:rFonts w:ascii="Arial" w:eastAsia="Times New Roman" w:hAnsi="Arial" w:cs="Arial"/>
          <w:b/>
          <w:color w:val="000000"/>
          <w:sz w:val="32"/>
          <w:szCs w:val="32"/>
        </w:rPr>
        <w:t>Приложение</w:t>
      </w:r>
    </w:p>
    <w:p w:rsidR="00D86FB3" w:rsidRPr="00D86FB3" w:rsidRDefault="00D86FB3" w:rsidP="00D86FB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6FB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 постановлению администрации                                                                                                                                               муниципального образования                                                                       </w:t>
      </w:r>
      <w:r w:rsidRPr="00D86FB3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 xml:space="preserve">Красновский сельсовет                                                                       Первомайского района                                                                       Оренбургской области                                                                                       </w:t>
      </w:r>
    </w:p>
    <w:p w:rsidR="00D86FB3" w:rsidRPr="00D86FB3" w:rsidRDefault="00D86FB3" w:rsidP="00D86FB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6FB3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от 20.03.2017 № 16-п</w:t>
      </w:r>
    </w:p>
    <w:p w:rsidR="00D86FB3" w:rsidRPr="00D86FB3" w:rsidRDefault="00D86FB3" w:rsidP="00D86FB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6FB3">
        <w:rPr>
          <w:rFonts w:ascii="Arial" w:eastAsia="Times New Roman" w:hAnsi="Arial" w:cs="Arial"/>
          <w:b/>
          <w:color w:val="000000"/>
          <w:sz w:val="32"/>
          <w:szCs w:val="32"/>
        </w:rPr>
        <w:t>Порядок общественного обсуждения проектов</w:t>
      </w: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6FB3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муниципальных нормативных правовых актов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Общие положения.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D86FB3">
        <w:rPr>
          <w:rFonts w:ascii="Arial" w:eastAsia="Times New Roman" w:hAnsi="Arial" w:cs="Arial"/>
          <w:color w:val="000000"/>
          <w:sz w:val="24"/>
          <w:szCs w:val="24"/>
        </w:rPr>
        <w:t>Настоящий Порядок общественного обсуждения проектов муниципальных нормативных правовых актов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- Порядок) принят 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gramStart"/>
      <w:r w:rsidRPr="00D86FB3">
        <w:rPr>
          <w:rFonts w:ascii="Arial" w:eastAsia="Times New Roman" w:hAnsi="Arial" w:cs="Arial"/>
          <w:color w:val="000000"/>
          <w:sz w:val="24"/>
          <w:szCs w:val="24"/>
        </w:rPr>
        <w:t>и устанавливает процедуру, обеспечивающую для общественности возможность выразить своё мнение в отношении размещенных на официальном сайте муниципального образования Первомайский район в разделе  «сельские поселения» в подразделе муниципальное образование Красновский сельсовет, в подразделе Совет депутатов муниципального образования Красновский сельсовет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</w:t>
      </w:r>
      <w:proofErr w:type="gramEnd"/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 правового акта.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1.2. Общественное обсуждение проектов муниципальных правовых актов     муниципального образования Красновский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1.3. На официальном сайте органа местного самоуправления размещаются тексты проектов муниципальных нормативных правовых актов, внесенных в Совет депутатов муниципального образования Красновский сельсовет Первомайского района Оренбургской области.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1.5. Основные понятия, используемые в муниципальном нормативном правовом акте: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Разработчик проекта 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 и обязанности юридических лиц.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лиц.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Общественное обсуждение проекта муниципального нормативного правового акта.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официальный сайт органа местного самоуправления, для дальнейшего общественного обсуждения.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D86FB3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D86F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пояснительной запиской к проекту нормативного правового акта;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порядком направления замечаний и (или) предложений к проекту муниципального нормативного правового акта;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2.3.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 и составляет не менее 5 календарных дней на официальном сайте органа местного самоуправления.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2.4. В случае наличия замечаний и (или) предложений по результатам общественного обсуждения пользователь размещает их в предусмотренный пунктом 2.3 раздела 2 настоящего Порядка срок в разделе «Совет депутатов муниципального образования Красновский сельсовет»  на официальном сайте органа местного самоуправления, пройдя предварительно регистрацию. 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6FB3" w:rsidRPr="00D86FB3" w:rsidRDefault="00D86FB3" w:rsidP="00D86F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3. Учет замечаний и (или) предложений, поступивших в ходе общественного обсуждения.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3.1.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Замечания и (или) предложения, поступившие в ходе общественного обсуждения, носят рекомендательный характер.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3.2.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3.3.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3.4.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Не подлежат рассмотрению замечания и (или) предложения: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lastRenderedPageBreak/>
        <w:t>3.5.</w:t>
      </w:r>
      <w:r w:rsidRPr="00D86FB3">
        <w:rPr>
          <w:rFonts w:ascii="Arial" w:eastAsia="Times New Roman" w:hAnsi="Arial" w:cs="Arial"/>
          <w:color w:val="000000"/>
          <w:sz w:val="24"/>
          <w:szCs w:val="24"/>
        </w:rPr>
        <w:tab/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 в течение одного рабочего дня размещает на официальном сайте органа местного самоуправления: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доработанный проект муниципального нормативного правового акта;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D86FB3">
        <w:rPr>
          <w:rFonts w:ascii="Arial" w:eastAsia="Times New Roman" w:hAnsi="Arial" w:cs="Arial"/>
          <w:color w:val="000000"/>
          <w:sz w:val="24"/>
          <w:szCs w:val="24"/>
        </w:rPr>
        <w:t>отклонения</w:t>
      </w:r>
      <w:proofErr w:type="gramEnd"/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D86FB3" w:rsidRPr="00D86FB3" w:rsidRDefault="00D86FB3" w:rsidP="00D86F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пояснительную записку, содержащую информацию </w:t>
      </w:r>
      <w:proofErr w:type="spellStart"/>
      <w:r w:rsidRPr="00D86FB3">
        <w:rPr>
          <w:rFonts w:ascii="Arial" w:eastAsia="Times New Roman" w:hAnsi="Arial" w:cs="Arial"/>
          <w:color w:val="000000"/>
          <w:sz w:val="24"/>
          <w:szCs w:val="24"/>
        </w:rPr>
        <w:t>опоступивших</w:t>
      </w:r>
      <w:proofErr w:type="spellEnd"/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 в ходе общественного обсуждения замечаний и (или) предложений, и о причинах их отклонения.</w:t>
      </w:r>
    </w:p>
    <w:p w:rsidR="00D86FB3" w:rsidRPr="00D86FB3" w:rsidRDefault="00D86FB3" w:rsidP="00D86F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3.6. </w:t>
      </w:r>
      <w:proofErr w:type="gramStart"/>
      <w:r w:rsidRPr="00D86FB3">
        <w:rPr>
          <w:rFonts w:ascii="Arial" w:eastAsia="Times New Roman" w:hAnsi="Arial" w:cs="Arial"/>
          <w:color w:val="000000"/>
          <w:sz w:val="24"/>
          <w:szCs w:val="24"/>
        </w:rP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D86FB3">
        <w:rPr>
          <w:rFonts w:ascii="Arial" w:eastAsia="Times New Roman" w:hAnsi="Arial" w:cs="Arial"/>
          <w:color w:val="000000"/>
          <w:sz w:val="24"/>
          <w:szCs w:val="24"/>
        </w:rP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sectPr w:rsidR="00D86FB3" w:rsidRPr="00D8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B3"/>
    <w:rsid w:val="00D8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86F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2017-03-19T06:49:00Z</dcterms:created>
  <dcterms:modified xsi:type="dcterms:W3CDTF">2017-03-19T06:49:00Z</dcterms:modified>
</cp:coreProperties>
</file>