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КРАСНОВСКИЙ СЕЛЬСОВЕТ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ОРЕНБУРГСКОЙ ОБЛАСТИ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A7352" w:rsidRDefault="008A7352" w:rsidP="008A73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  21.10.2016                                                        года  № 104-п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в Правила землепользования и застройки  муниципального образования  Красновский сельсовет Первомайского района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 области</w:t>
      </w: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A7352" w:rsidRDefault="008A7352" w:rsidP="008A73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A7352" w:rsidRDefault="008A7352" w:rsidP="008A73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  Красновский сельсовет  Первомайского района  Оренбургской 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Закона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Оренбургской области от 16.03.2007 N 1037/233-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O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3 «О градостроительной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деятельности на территории Оренбургской области», Градостроительным кодексом Российской Федерации  от 29.12.2004 N 190-ФЗ, с целью приведения  Правил землепользования и застройки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образования  Красновский сельсовет  Первомайского района  Оренбургской  области </w:t>
      </w:r>
      <w:r>
        <w:rPr>
          <w:rFonts w:ascii="Arial" w:eastAsia="Times New Roman" w:hAnsi="Arial" w:cs="Arial"/>
          <w:color w:val="000000"/>
          <w:sz w:val="24"/>
          <w:szCs w:val="24"/>
        </w:rPr>
        <w:t>в соответствие с требованиями Градостроительного кодекса Российской Федерации:</w:t>
      </w:r>
    </w:p>
    <w:p w:rsidR="008A7352" w:rsidRDefault="008A7352" w:rsidP="008A73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      Приступить к разработке изменений Правил землепользования и застройки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 Красновский сельсовет  Первомайского района  Оренбургской 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A7352" w:rsidRDefault="008A7352" w:rsidP="008A73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район.</w:t>
      </w:r>
    </w:p>
    <w:p w:rsidR="008A7352" w:rsidRDefault="008A7352" w:rsidP="008A73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 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7352" w:rsidRDefault="008A7352" w:rsidP="008A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52" w:rsidRDefault="008A7352" w:rsidP="008A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52" w:rsidRDefault="008A7352" w:rsidP="008A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52" w:rsidRDefault="008A7352" w:rsidP="008A73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8A7352" w:rsidRDefault="008A7352" w:rsidP="008A7352">
      <w:pPr>
        <w:tabs>
          <w:tab w:val="left" w:pos="77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Красновский   сельсовет                            </w:t>
      </w:r>
      <w:r>
        <w:rPr>
          <w:rFonts w:ascii="Arial" w:eastAsia="Times New Roman" w:hAnsi="Arial" w:cs="Arial"/>
          <w:sz w:val="24"/>
          <w:szCs w:val="24"/>
        </w:rPr>
        <w:tab/>
        <w:t>А.С.Еременко</w:t>
      </w:r>
    </w:p>
    <w:p w:rsidR="008A7352" w:rsidRDefault="008A7352" w:rsidP="008A7352"/>
    <w:p w:rsidR="008A7352" w:rsidRDefault="008A7352" w:rsidP="008A7352"/>
    <w:p w:rsidR="008A7352" w:rsidRDefault="008A7352" w:rsidP="008A7352"/>
    <w:p w:rsidR="00426AD4" w:rsidRDefault="00426AD4"/>
    <w:sectPr w:rsidR="0042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352"/>
    <w:rsid w:val="00426AD4"/>
    <w:rsid w:val="008A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2016-10-25T10:22:00Z</dcterms:created>
  <dcterms:modified xsi:type="dcterms:W3CDTF">2016-10-25T10:22:00Z</dcterms:modified>
</cp:coreProperties>
</file>